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F6" w:rsidRDefault="00E30919">
      <w:pPr>
        <w:pBdr>
          <w:top w:val="single" w:sz="6" w:space="1" w:color="000000"/>
          <w:left w:val="single" w:sz="6" w:space="4" w:color="000000"/>
          <w:bottom w:val="single" w:sz="6" w:space="1" w:color="000000"/>
          <w:right w:val="single" w:sz="6" w:space="4" w:color="000000"/>
        </w:pBdr>
        <w:jc w:val="center"/>
        <w:rPr>
          <w:rFonts w:ascii="Calibri" w:eastAsia="Calibri" w:hAnsi="Calibri" w:cs="Calibri"/>
          <w:b/>
          <w:sz w:val="28"/>
          <w:szCs w:val="28"/>
        </w:rPr>
      </w:pPr>
      <w:bookmarkStart w:id="0" w:name="_gjdgxs" w:colFirst="0" w:colLast="0"/>
      <w:bookmarkEnd w:id="0"/>
      <w:r>
        <w:rPr>
          <w:rFonts w:ascii="Calibri" w:eastAsia="Calibri" w:hAnsi="Calibri" w:cs="Calibri"/>
          <w:b/>
          <w:sz w:val="28"/>
          <w:szCs w:val="28"/>
        </w:rPr>
        <w:t>Language Arts 7</w:t>
      </w:r>
    </w:p>
    <w:p w:rsidR="00834DF6" w:rsidRDefault="00E30919">
      <w:pPr>
        <w:pBdr>
          <w:top w:val="single" w:sz="6" w:space="1" w:color="000000"/>
          <w:left w:val="single" w:sz="6" w:space="4" w:color="000000"/>
          <w:bottom w:val="single" w:sz="6" w:space="1" w:color="000000"/>
          <w:right w:val="single" w:sz="6" w:space="4" w:color="000000"/>
        </w:pBdr>
        <w:jc w:val="center"/>
        <w:rPr>
          <w:rFonts w:ascii="Calibri" w:eastAsia="Calibri" w:hAnsi="Calibri" w:cs="Calibri"/>
        </w:rPr>
      </w:pPr>
      <w:r>
        <w:rPr>
          <w:rFonts w:ascii="Calibri" w:eastAsia="Calibri" w:hAnsi="Calibri" w:cs="Calibri"/>
        </w:rPr>
        <w:t>2018-19</w:t>
      </w:r>
    </w:p>
    <w:p w:rsidR="00834DF6" w:rsidRDefault="00E30919">
      <w:pPr>
        <w:pBdr>
          <w:top w:val="single" w:sz="6" w:space="1" w:color="000000"/>
          <w:left w:val="single" w:sz="6" w:space="4" w:color="000000"/>
          <w:bottom w:val="single" w:sz="6" w:space="1" w:color="000000"/>
          <w:right w:val="single" w:sz="6" w:space="4" w:color="000000"/>
        </w:pBdr>
        <w:jc w:val="center"/>
        <w:rPr>
          <w:rFonts w:ascii="Calibri" w:eastAsia="Calibri" w:hAnsi="Calibri" w:cs="Calibri"/>
        </w:rPr>
      </w:pPr>
      <w:r>
        <w:rPr>
          <w:rFonts w:ascii="Calibri" w:eastAsia="Calibri" w:hAnsi="Calibri" w:cs="Calibri"/>
          <w:b/>
          <w:sz w:val="28"/>
          <w:szCs w:val="28"/>
        </w:rPr>
        <w:t>Course Outline</w:t>
      </w:r>
    </w:p>
    <w:tbl>
      <w:tblPr>
        <w:tblStyle w:val="a"/>
        <w:tblW w:w="9360" w:type="dxa"/>
        <w:tblInd w:w="100" w:type="dxa"/>
        <w:tblLayout w:type="fixed"/>
        <w:tblLook w:val="0600" w:firstRow="0" w:lastRow="0" w:firstColumn="0" w:lastColumn="0" w:noHBand="1" w:noVBand="1"/>
      </w:tblPr>
      <w:tblGrid>
        <w:gridCol w:w="4680"/>
        <w:gridCol w:w="4680"/>
      </w:tblGrid>
      <w:tr w:rsidR="00834DF6">
        <w:tc>
          <w:tcPr>
            <w:tcW w:w="4680" w:type="dxa"/>
            <w:shd w:val="clear" w:color="auto" w:fill="auto"/>
            <w:tcMar>
              <w:top w:w="100" w:type="dxa"/>
              <w:left w:w="100" w:type="dxa"/>
              <w:bottom w:w="100" w:type="dxa"/>
              <w:right w:w="100" w:type="dxa"/>
            </w:tcMar>
          </w:tcPr>
          <w:p w:rsidR="00834DF6" w:rsidRDefault="00E30919">
            <w:pPr>
              <w:rPr>
                <w:rFonts w:ascii="Calibri" w:eastAsia="Calibri" w:hAnsi="Calibri" w:cs="Calibri"/>
              </w:rPr>
            </w:pPr>
            <w:r>
              <w:rPr>
                <w:rFonts w:ascii="Calibri" w:eastAsia="Calibri" w:hAnsi="Calibri" w:cs="Calibri"/>
                <w:b/>
              </w:rPr>
              <w:t>Instructor Information</w:t>
            </w:r>
            <w:r>
              <w:rPr>
                <w:rFonts w:ascii="Calibri" w:eastAsia="Calibri" w:hAnsi="Calibri" w:cs="Calibri"/>
              </w:rPr>
              <w:t>:</w:t>
            </w:r>
          </w:p>
          <w:p w:rsidR="00834DF6" w:rsidRDefault="00E30919">
            <w:pPr>
              <w:rPr>
                <w:rFonts w:ascii="Calibri" w:eastAsia="Calibri" w:hAnsi="Calibri" w:cs="Calibri"/>
              </w:rPr>
            </w:pPr>
            <w:r>
              <w:rPr>
                <w:rFonts w:ascii="Calibri" w:eastAsia="Calibri" w:hAnsi="Calibri" w:cs="Calibri"/>
              </w:rPr>
              <w:t>Mrs. A. Smith</w:t>
            </w:r>
          </w:p>
          <w:p w:rsidR="00834DF6" w:rsidRDefault="00E30919">
            <w:pPr>
              <w:rPr>
                <w:rFonts w:ascii="Calibri" w:eastAsia="Calibri" w:hAnsi="Calibri" w:cs="Calibri"/>
              </w:rPr>
            </w:pPr>
            <w:hyperlink r:id="rId5">
              <w:r>
                <w:rPr>
                  <w:rFonts w:ascii="Calibri" w:eastAsia="Calibri" w:hAnsi="Calibri" w:cs="Calibri"/>
                  <w:color w:val="0000FF"/>
                  <w:u w:val="single"/>
                </w:rPr>
                <w:t>amanda.smith@phrd.ab.ca</w:t>
              </w:r>
            </w:hyperlink>
          </w:p>
        </w:tc>
        <w:tc>
          <w:tcPr>
            <w:tcW w:w="4680" w:type="dxa"/>
            <w:shd w:val="clear" w:color="auto" w:fill="auto"/>
            <w:tcMar>
              <w:top w:w="100" w:type="dxa"/>
              <w:left w:w="100" w:type="dxa"/>
              <w:bottom w:w="100" w:type="dxa"/>
              <w:right w:w="100" w:type="dxa"/>
            </w:tcMar>
          </w:tcPr>
          <w:p w:rsidR="00834DF6" w:rsidRDefault="00E30919">
            <w:pPr>
              <w:widowControl w:val="0"/>
              <w:rPr>
                <w:rFonts w:ascii="Calibri" w:eastAsia="Calibri" w:hAnsi="Calibri" w:cs="Calibri"/>
                <w:highlight w:val="yellow"/>
              </w:rPr>
            </w:pPr>
            <w:r>
              <w:rPr>
                <w:rFonts w:ascii="Calibri" w:eastAsia="Calibri" w:hAnsi="Calibri" w:cs="Calibri"/>
              </w:rPr>
              <w:t>Room 8</w:t>
            </w:r>
          </w:p>
          <w:p w:rsidR="00834DF6" w:rsidRDefault="00E30919">
            <w:pPr>
              <w:widowControl w:val="0"/>
              <w:rPr>
                <w:rFonts w:ascii="Roboto" w:eastAsia="Roboto" w:hAnsi="Roboto" w:cs="Roboto"/>
                <w:sz w:val="20"/>
                <w:szCs w:val="20"/>
              </w:rPr>
            </w:pPr>
            <w:r>
              <w:rPr>
                <w:rFonts w:ascii="Calibri" w:eastAsia="Calibri" w:hAnsi="Calibri" w:cs="Calibri"/>
              </w:rPr>
              <w:t xml:space="preserve">Google Classroom Code: </w:t>
            </w:r>
            <w:r>
              <w:rPr>
                <w:rFonts w:ascii="Roboto" w:eastAsia="Roboto" w:hAnsi="Roboto" w:cs="Roboto"/>
                <w:sz w:val="20"/>
                <w:szCs w:val="20"/>
              </w:rPr>
              <w:t>bvn75h</w:t>
            </w:r>
          </w:p>
          <w:p w:rsidR="00E30919" w:rsidRPr="00E30919" w:rsidRDefault="00E30919">
            <w:pPr>
              <w:widowControl w:val="0"/>
              <w:rPr>
                <w:rFonts w:ascii="Roboto" w:eastAsia="Roboto" w:hAnsi="Roboto" w:cs="Roboto"/>
                <w:sz w:val="20"/>
                <w:szCs w:val="20"/>
              </w:rPr>
            </w:pPr>
            <w:r>
              <w:rPr>
                <w:rFonts w:ascii="Roboto" w:eastAsia="Roboto" w:hAnsi="Roboto" w:cs="Roboto"/>
                <w:sz w:val="20"/>
                <w:szCs w:val="20"/>
              </w:rPr>
              <w:t xml:space="preserve">Website: </w:t>
            </w:r>
            <w:hyperlink r:id="rId6" w:history="1">
              <w:r w:rsidRPr="0087047D">
                <w:rPr>
                  <w:rStyle w:val="Hyperlink"/>
                  <w:rFonts w:ascii="Roboto" w:eastAsia="Roboto" w:hAnsi="Roboto" w:cs="Roboto"/>
                  <w:sz w:val="20"/>
                  <w:szCs w:val="20"/>
                </w:rPr>
                <w:t>https://mrsamandadawnsmith.weebly.com/</w:t>
              </w:r>
            </w:hyperlink>
          </w:p>
        </w:tc>
      </w:tr>
    </w:tbl>
    <w:p w:rsidR="00834DF6" w:rsidRDefault="00E30919" w:rsidP="00E30919">
      <w:pPr>
        <w:widowControl w:val="0"/>
        <w:jc w:val="center"/>
        <w:rPr>
          <w:rFonts w:ascii="Calibri" w:eastAsia="Calibri" w:hAnsi="Calibri" w:cs="Calibri"/>
          <w:i/>
          <w:sz w:val="22"/>
          <w:szCs w:val="22"/>
        </w:rPr>
      </w:pPr>
      <w:r>
        <w:rPr>
          <w:rFonts w:ascii="Calibri" w:eastAsia="Calibri" w:hAnsi="Calibri" w:cs="Calibri"/>
          <w:i/>
          <w:sz w:val="22"/>
          <w:szCs w:val="22"/>
        </w:rPr>
        <w:t>Mrs. Smith is available for student help at lunch Monday-Thursday and after school by appointment</w:t>
      </w:r>
    </w:p>
    <w:p w:rsidR="00834DF6" w:rsidRDefault="00E30919" w:rsidP="00E30919">
      <w:pPr>
        <w:widowControl w:val="0"/>
        <w:jc w:val="center"/>
        <w:rPr>
          <w:rFonts w:ascii="Calibri" w:eastAsia="Calibri" w:hAnsi="Calibri" w:cs="Calibri"/>
          <w:i/>
          <w:sz w:val="22"/>
          <w:szCs w:val="22"/>
        </w:rPr>
      </w:pPr>
      <w:r>
        <w:rPr>
          <w:rFonts w:ascii="Calibri" w:eastAsia="Calibri" w:hAnsi="Calibri" w:cs="Calibri"/>
          <w:i/>
          <w:sz w:val="22"/>
          <w:szCs w:val="22"/>
        </w:rPr>
        <w:t>Additional tutoring with a PA can be arranged Monday-Thursday in the BCHS library after school</w:t>
      </w:r>
    </w:p>
    <w:p w:rsidR="00834DF6" w:rsidRDefault="00834DF6">
      <w:pPr>
        <w:pBdr>
          <w:top w:val="nil"/>
          <w:left w:val="nil"/>
          <w:bottom w:val="nil"/>
          <w:right w:val="nil"/>
          <w:between w:val="nil"/>
        </w:pBdr>
        <w:ind w:hanging="720"/>
        <w:rPr>
          <w:rFonts w:ascii="Calibri" w:eastAsia="Calibri" w:hAnsi="Calibri" w:cs="Calibri"/>
          <w:color w:val="000000"/>
        </w:rPr>
      </w:pPr>
    </w:p>
    <w:p w:rsidR="00834DF6" w:rsidRDefault="00E30919">
      <w:pPr>
        <w:pBdr>
          <w:top w:val="nil"/>
          <w:left w:val="nil"/>
          <w:bottom w:val="nil"/>
          <w:right w:val="nil"/>
          <w:between w:val="nil"/>
        </w:pBdr>
        <w:ind w:left="720"/>
        <w:rPr>
          <w:rFonts w:ascii="Calibri" w:eastAsia="Calibri" w:hAnsi="Calibri" w:cs="Calibri"/>
        </w:rPr>
      </w:pPr>
      <w:r>
        <w:rPr>
          <w:rFonts w:ascii="Calibri" w:eastAsia="Calibri" w:hAnsi="Calibri" w:cs="Calibri"/>
          <w:b/>
          <w:color w:val="000000"/>
        </w:rPr>
        <w:t xml:space="preserve">Welcome to LA: </w:t>
      </w:r>
      <w:r>
        <w:rPr>
          <w:rFonts w:ascii="Calibri" w:eastAsia="Calibri" w:hAnsi="Calibri" w:cs="Calibri"/>
        </w:rPr>
        <w:t>The learning outcomes for Language Arts 7, as set out in the Alberta Program of Studies, are as follows:</w:t>
      </w:r>
    </w:p>
    <w:p w:rsidR="00834DF6" w:rsidRDefault="00E30919">
      <w:pPr>
        <w:rPr>
          <w:rFonts w:ascii="Calibri" w:eastAsia="Calibri" w:hAnsi="Calibri" w:cs="Calibri"/>
        </w:rPr>
      </w:pPr>
      <w:r>
        <w:rPr>
          <w:rFonts w:ascii="Calibri" w:eastAsia="Calibri" w:hAnsi="Calibri" w:cs="Calibri"/>
        </w:rPr>
        <w:tab/>
        <w:t>Students will listen, speak, read, write, view, and represent to:</w:t>
      </w:r>
      <w:r>
        <w:rPr>
          <w:rFonts w:ascii="Calibri" w:eastAsia="Calibri" w:hAnsi="Calibri" w:cs="Calibri"/>
        </w:rPr>
        <w:tab/>
      </w:r>
    </w:p>
    <w:p w:rsidR="00834DF6" w:rsidRDefault="00E30919">
      <w:pPr>
        <w:numPr>
          <w:ilvl w:val="0"/>
          <w:numId w:val="3"/>
        </w:numPr>
      </w:pPr>
      <w:r>
        <w:rPr>
          <w:rFonts w:ascii="Calibri" w:eastAsia="Calibri" w:hAnsi="Calibri" w:cs="Calibri"/>
          <w:b/>
        </w:rPr>
        <w:t xml:space="preserve">explore </w:t>
      </w:r>
      <w:r>
        <w:rPr>
          <w:rFonts w:ascii="Calibri" w:eastAsia="Calibri" w:hAnsi="Calibri" w:cs="Calibri"/>
        </w:rPr>
        <w:t>thoughts, ideas, feelings, and experiences;</w:t>
      </w:r>
    </w:p>
    <w:p w:rsidR="00834DF6" w:rsidRDefault="00E30919">
      <w:pPr>
        <w:numPr>
          <w:ilvl w:val="0"/>
          <w:numId w:val="3"/>
        </w:numPr>
      </w:pPr>
      <w:r>
        <w:rPr>
          <w:rFonts w:ascii="Calibri" w:eastAsia="Calibri" w:hAnsi="Calibri" w:cs="Calibri"/>
          <w:b/>
        </w:rPr>
        <w:t>comprehend and respond</w:t>
      </w:r>
      <w:r>
        <w:rPr>
          <w:rFonts w:ascii="Calibri" w:eastAsia="Calibri" w:hAnsi="Calibri" w:cs="Calibri"/>
        </w:rPr>
        <w:t xml:space="preserve"> personal</w:t>
      </w:r>
      <w:r>
        <w:rPr>
          <w:rFonts w:ascii="Calibri" w:eastAsia="Calibri" w:hAnsi="Calibri" w:cs="Calibri"/>
        </w:rPr>
        <w:t>ly and critically to oral, print, and other media texts;</w:t>
      </w:r>
    </w:p>
    <w:p w:rsidR="00834DF6" w:rsidRDefault="00E30919">
      <w:pPr>
        <w:numPr>
          <w:ilvl w:val="0"/>
          <w:numId w:val="3"/>
        </w:numPr>
      </w:pPr>
      <w:r>
        <w:rPr>
          <w:rFonts w:ascii="Calibri" w:eastAsia="Calibri" w:hAnsi="Calibri" w:cs="Calibri"/>
          <w:b/>
        </w:rPr>
        <w:t>manage ideas</w:t>
      </w:r>
      <w:r>
        <w:rPr>
          <w:rFonts w:ascii="Calibri" w:eastAsia="Calibri" w:hAnsi="Calibri" w:cs="Calibri"/>
        </w:rPr>
        <w:t xml:space="preserve"> and information;</w:t>
      </w:r>
    </w:p>
    <w:p w:rsidR="00834DF6" w:rsidRDefault="00E30919">
      <w:pPr>
        <w:numPr>
          <w:ilvl w:val="0"/>
          <w:numId w:val="3"/>
        </w:numPr>
      </w:pPr>
      <w:r>
        <w:rPr>
          <w:rFonts w:ascii="Calibri" w:eastAsia="Calibri" w:hAnsi="Calibri" w:cs="Calibri"/>
          <w:b/>
        </w:rPr>
        <w:t>enhance</w:t>
      </w:r>
      <w:r>
        <w:rPr>
          <w:rFonts w:ascii="Calibri" w:eastAsia="Calibri" w:hAnsi="Calibri" w:cs="Calibri"/>
        </w:rPr>
        <w:t xml:space="preserve"> the clarity and artistry of communication/</w:t>
      </w:r>
      <w:r>
        <w:rPr>
          <w:rFonts w:ascii="Calibri" w:eastAsia="Calibri" w:hAnsi="Calibri" w:cs="Calibri"/>
          <w:b/>
        </w:rPr>
        <w:t>create</w:t>
      </w:r>
      <w:r>
        <w:rPr>
          <w:rFonts w:ascii="Calibri" w:eastAsia="Calibri" w:hAnsi="Calibri" w:cs="Calibri"/>
        </w:rPr>
        <w:t>;</w:t>
      </w:r>
    </w:p>
    <w:p w:rsidR="00834DF6" w:rsidRDefault="00E30919">
      <w:pPr>
        <w:numPr>
          <w:ilvl w:val="0"/>
          <w:numId w:val="3"/>
        </w:numPr>
      </w:pPr>
      <w:r>
        <w:rPr>
          <w:rFonts w:ascii="Calibri" w:eastAsia="Calibri" w:hAnsi="Calibri" w:cs="Calibri"/>
          <w:b/>
        </w:rPr>
        <w:t>respect, support, and collaborate</w:t>
      </w:r>
      <w:r>
        <w:rPr>
          <w:rFonts w:ascii="Calibri" w:eastAsia="Calibri" w:hAnsi="Calibri" w:cs="Calibri"/>
        </w:rPr>
        <w:t xml:space="preserve"> with others.</w:t>
      </w:r>
    </w:p>
    <w:p w:rsidR="00834DF6" w:rsidRDefault="00834DF6">
      <w:pPr>
        <w:ind w:left="1440"/>
        <w:rPr>
          <w:rFonts w:ascii="Calibri" w:eastAsia="Calibri" w:hAnsi="Calibri" w:cs="Calibri"/>
        </w:rPr>
      </w:pPr>
    </w:p>
    <w:p w:rsidR="00834DF6" w:rsidRDefault="00E30919">
      <w:pPr>
        <w:rPr>
          <w:rFonts w:ascii="Calibri" w:eastAsia="Calibri" w:hAnsi="Calibri" w:cs="Calibri"/>
        </w:rPr>
      </w:pPr>
      <w:r>
        <w:rPr>
          <w:rFonts w:ascii="Calibri" w:eastAsia="Calibri" w:hAnsi="Calibri" w:cs="Calibri"/>
        </w:rPr>
        <w:t>General outcomes from the grade seven Health Program of Studies</w:t>
      </w:r>
      <w:r>
        <w:rPr>
          <w:rFonts w:ascii="Calibri" w:eastAsia="Calibri" w:hAnsi="Calibri" w:cs="Calibri"/>
        </w:rPr>
        <w:t xml:space="preserve"> will be integrated into Language Arts 7 as follows:</w:t>
      </w:r>
    </w:p>
    <w:p w:rsidR="00834DF6" w:rsidRDefault="00E30919">
      <w:pPr>
        <w:numPr>
          <w:ilvl w:val="0"/>
          <w:numId w:val="4"/>
        </w:numPr>
        <w:rPr>
          <w:rFonts w:ascii="Calibri" w:eastAsia="Calibri" w:hAnsi="Calibri" w:cs="Calibri"/>
        </w:rPr>
      </w:pPr>
      <w:r>
        <w:rPr>
          <w:rFonts w:ascii="Calibri" w:eastAsia="Calibri" w:hAnsi="Calibri" w:cs="Calibri"/>
        </w:rPr>
        <w:t>Relationship choices (understanding and expressing feelings; interactions; group roles and processes)</w:t>
      </w:r>
    </w:p>
    <w:p w:rsidR="00834DF6" w:rsidRDefault="00E30919">
      <w:pPr>
        <w:numPr>
          <w:ilvl w:val="0"/>
          <w:numId w:val="4"/>
        </w:numPr>
        <w:rPr>
          <w:rFonts w:ascii="Calibri" w:eastAsia="Calibri" w:hAnsi="Calibri" w:cs="Calibri"/>
        </w:rPr>
      </w:pPr>
      <w:r>
        <w:rPr>
          <w:rFonts w:ascii="Calibri" w:eastAsia="Calibri" w:hAnsi="Calibri" w:cs="Calibri"/>
        </w:rPr>
        <w:t>Life Learning choices (learning strategies)</w:t>
      </w:r>
    </w:p>
    <w:p w:rsidR="00834DF6" w:rsidRDefault="00834DF6">
      <w:pPr>
        <w:rPr>
          <w:rFonts w:ascii="Calibri" w:eastAsia="Calibri" w:hAnsi="Calibri" w:cs="Calibri"/>
        </w:rPr>
      </w:pPr>
    </w:p>
    <w:p w:rsidR="00834DF6" w:rsidRDefault="00E30919">
      <w:pPr>
        <w:rPr>
          <w:rFonts w:ascii="Calibri" w:eastAsia="Calibri" w:hAnsi="Calibri" w:cs="Calibri"/>
        </w:rPr>
      </w:pPr>
      <w:r>
        <w:rPr>
          <w:rFonts w:ascii="Calibri" w:eastAsia="Calibri" w:hAnsi="Calibri" w:cs="Calibri"/>
          <w:b/>
        </w:rPr>
        <w:t>Writing:</w:t>
      </w:r>
      <w:r>
        <w:rPr>
          <w:rFonts w:ascii="Calibri" w:eastAsia="Calibri" w:hAnsi="Calibri" w:cs="Calibri"/>
        </w:rPr>
        <w:t xml:space="preserve"> Writing lessons will begin with the paragraph a</w:t>
      </w:r>
      <w:r>
        <w:rPr>
          <w:rFonts w:ascii="Calibri" w:eastAsia="Calibri" w:hAnsi="Calibri" w:cs="Calibri"/>
        </w:rPr>
        <w:t>nd move to stories, poetry, and nonfiction.  Students will learn how to…</w:t>
      </w:r>
    </w:p>
    <w:p w:rsidR="00834DF6" w:rsidRDefault="00E30919">
      <w:pPr>
        <w:numPr>
          <w:ilvl w:val="0"/>
          <w:numId w:val="6"/>
        </w:numPr>
        <w:rPr>
          <w:b/>
        </w:rPr>
      </w:pPr>
      <w:r>
        <w:rPr>
          <w:rFonts w:ascii="Calibri" w:eastAsia="Calibri" w:hAnsi="Calibri" w:cs="Calibri"/>
        </w:rPr>
        <w:t xml:space="preserve">develop </w:t>
      </w:r>
      <w:r>
        <w:rPr>
          <w:rFonts w:ascii="Calibri" w:eastAsia="Calibri" w:hAnsi="Calibri" w:cs="Calibri"/>
          <w:b/>
        </w:rPr>
        <w:t>ideas</w:t>
      </w:r>
    </w:p>
    <w:p w:rsidR="00834DF6" w:rsidRDefault="00E30919">
      <w:pPr>
        <w:numPr>
          <w:ilvl w:val="0"/>
          <w:numId w:val="6"/>
        </w:numPr>
      </w:pPr>
      <w:r>
        <w:rPr>
          <w:rFonts w:ascii="Calibri" w:eastAsia="Calibri" w:hAnsi="Calibri" w:cs="Calibri"/>
          <w:b/>
        </w:rPr>
        <w:t>organize</w:t>
      </w:r>
      <w:r>
        <w:rPr>
          <w:rFonts w:ascii="Calibri" w:eastAsia="Calibri" w:hAnsi="Calibri" w:cs="Calibri"/>
        </w:rPr>
        <w:t xml:space="preserve"> their work</w:t>
      </w:r>
    </w:p>
    <w:p w:rsidR="00834DF6" w:rsidRDefault="00E30919">
      <w:pPr>
        <w:numPr>
          <w:ilvl w:val="0"/>
          <w:numId w:val="6"/>
        </w:numPr>
      </w:pPr>
      <w:r>
        <w:rPr>
          <w:rFonts w:ascii="Calibri" w:eastAsia="Calibri" w:hAnsi="Calibri" w:cs="Calibri"/>
        </w:rPr>
        <w:t xml:space="preserve">strengthen their </w:t>
      </w:r>
      <w:r>
        <w:rPr>
          <w:rFonts w:ascii="Calibri" w:eastAsia="Calibri" w:hAnsi="Calibri" w:cs="Calibri"/>
          <w:b/>
        </w:rPr>
        <w:t>word choice</w:t>
      </w:r>
      <w:r>
        <w:rPr>
          <w:rFonts w:ascii="Calibri" w:eastAsia="Calibri" w:hAnsi="Calibri" w:cs="Calibri"/>
        </w:rPr>
        <w:t xml:space="preserve"> and </w:t>
      </w:r>
      <w:r>
        <w:rPr>
          <w:rFonts w:ascii="Calibri" w:eastAsia="Calibri" w:hAnsi="Calibri" w:cs="Calibri"/>
          <w:b/>
        </w:rPr>
        <w:t>sentences</w:t>
      </w:r>
    </w:p>
    <w:p w:rsidR="00834DF6" w:rsidRDefault="00E30919">
      <w:pPr>
        <w:numPr>
          <w:ilvl w:val="0"/>
          <w:numId w:val="6"/>
        </w:numPr>
      </w:pPr>
      <w:r>
        <w:rPr>
          <w:rFonts w:ascii="Calibri" w:eastAsia="Calibri" w:hAnsi="Calibri" w:cs="Calibri"/>
        </w:rPr>
        <w:t xml:space="preserve">use </w:t>
      </w:r>
      <w:r>
        <w:rPr>
          <w:rFonts w:ascii="Calibri" w:eastAsia="Calibri" w:hAnsi="Calibri" w:cs="Calibri"/>
          <w:b/>
        </w:rPr>
        <w:t>spelling, grammar and punctuation</w:t>
      </w:r>
      <w:r>
        <w:rPr>
          <w:rFonts w:ascii="Calibri" w:eastAsia="Calibri" w:hAnsi="Calibri" w:cs="Calibri"/>
        </w:rPr>
        <w:t xml:space="preserve"> to make their message </w:t>
      </w:r>
      <w:proofErr w:type="gramStart"/>
      <w:r>
        <w:rPr>
          <w:rFonts w:ascii="Calibri" w:eastAsia="Calibri" w:hAnsi="Calibri" w:cs="Calibri"/>
        </w:rPr>
        <w:t>more clear</w:t>
      </w:r>
      <w:proofErr w:type="gramEnd"/>
      <w:r>
        <w:rPr>
          <w:rFonts w:ascii="Calibri" w:eastAsia="Calibri" w:hAnsi="Calibri" w:cs="Calibri"/>
        </w:rPr>
        <w:t>.</w:t>
      </w:r>
    </w:p>
    <w:p w:rsidR="00834DF6" w:rsidRDefault="00834DF6">
      <w:pPr>
        <w:rPr>
          <w:rFonts w:ascii="Calibri" w:eastAsia="Calibri" w:hAnsi="Calibri" w:cs="Calibri"/>
        </w:rPr>
      </w:pPr>
    </w:p>
    <w:p w:rsidR="00834DF6" w:rsidRDefault="00E30919">
      <w:pPr>
        <w:rPr>
          <w:rFonts w:ascii="Calibri" w:eastAsia="Calibri" w:hAnsi="Calibri" w:cs="Calibri"/>
          <w:b/>
        </w:rPr>
      </w:pPr>
      <w:r>
        <w:rPr>
          <w:rFonts w:ascii="Calibri" w:eastAsia="Calibri" w:hAnsi="Calibri" w:cs="Calibri"/>
          <w:b/>
        </w:rPr>
        <w:t>Reading:</w:t>
      </w:r>
    </w:p>
    <w:p w:rsidR="00834DF6" w:rsidRDefault="00E30919">
      <w:pPr>
        <w:numPr>
          <w:ilvl w:val="0"/>
          <w:numId w:val="5"/>
        </w:numPr>
        <w:rPr>
          <w:rFonts w:ascii="Calibri" w:eastAsia="Calibri" w:hAnsi="Calibri" w:cs="Calibri"/>
        </w:rPr>
      </w:pPr>
      <w:r>
        <w:rPr>
          <w:rFonts w:ascii="Calibri" w:eastAsia="Calibri" w:hAnsi="Calibri" w:cs="Calibri"/>
        </w:rPr>
        <w:t xml:space="preserve">We will begin the year with short story reading and a class novel, with a focus on learning reading strategies and understanding elements of literature.  </w:t>
      </w:r>
    </w:p>
    <w:p w:rsidR="00834DF6" w:rsidRDefault="00E30919">
      <w:pPr>
        <w:numPr>
          <w:ilvl w:val="0"/>
          <w:numId w:val="5"/>
        </w:numPr>
        <w:rPr>
          <w:rFonts w:ascii="Calibri" w:eastAsia="Calibri" w:hAnsi="Calibri" w:cs="Calibri"/>
        </w:rPr>
      </w:pPr>
      <w:r>
        <w:rPr>
          <w:rFonts w:ascii="Calibri" w:eastAsia="Calibri" w:hAnsi="Calibri" w:cs="Calibri"/>
        </w:rPr>
        <w:t>In some months, we will form literature circles, where students form small groups and all members rea</w:t>
      </w:r>
      <w:r>
        <w:rPr>
          <w:rFonts w:ascii="Calibri" w:eastAsia="Calibri" w:hAnsi="Calibri" w:cs="Calibri"/>
        </w:rPr>
        <w:t xml:space="preserve">d and discuss the same novel.  </w:t>
      </w:r>
    </w:p>
    <w:p w:rsidR="00834DF6" w:rsidRDefault="00E30919">
      <w:pPr>
        <w:numPr>
          <w:ilvl w:val="0"/>
          <w:numId w:val="5"/>
        </w:numPr>
        <w:rPr>
          <w:rFonts w:ascii="Calibri" w:eastAsia="Calibri" w:hAnsi="Calibri" w:cs="Calibri"/>
        </w:rPr>
      </w:pPr>
      <w:r>
        <w:rPr>
          <w:rFonts w:ascii="Calibri" w:eastAsia="Calibri" w:hAnsi="Calibri" w:cs="Calibri"/>
        </w:rPr>
        <w:t>In other months, students will choose a novel independently and complete tasks.</w:t>
      </w:r>
    </w:p>
    <w:p w:rsidR="00834DF6" w:rsidRDefault="00E30919">
      <w:pPr>
        <w:numPr>
          <w:ilvl w:val="0"/>
          <w:numId w:val="5"/>
        </w:numPr>
        <w:rPr>
          <w:rFonts w:ascii="Calibri" w:eastAsia="Calibri" w:hAnsi="Calibri" w:cs="Calibri"/>
        </w:rPr>
      </w:pPr>
      <w:r>
        <w:rPr>
          <w:rFonts w:ascii="Calibri" w:eastAsia="Calibri" w:hAnsi="Calibri" w:cs="Calibri"/>
        </w:rPr>
        <w:t>Time will be given for silent reading of novels, but students will also need to read at home.  In the reading periods, I will demonstrate a vari</w:t>
      </w:r>
      <w:r>
        <w:rPr>
          <w:rFonts w:ascii="Calibri" w:eastAsia="Calibri" w:hAnsi="Calibri" w:cs="Calibri"/>
        </w:rPr>
        <w:t>ety of reading strategies for students to practice.  These include summarizing, predicting, questioning, and connecting.</w:t>
      </w:r>
    </w:p>
    <w:p w:rsidR="00834DF6" w:rsidRDefault="00E30919">
      <w:pPr>
        <w:rPr>
          <w:rFonts w:ascii="Calibri" w:eastAsia="Calibri" w:hAnsi="Calibri" w:cs="Calibri"/>
          <w:b/>
        </w:rPr>
      </w:pPr>
      <w:r>
        <w:rPr>
          <w:rFonts w:ascii="Calibri" w:eastAsia="Calibri" w:hAnsi="Calibri" w:cs="Calibri"/>
          <w:b/>
        </w:rPr>
        <w:lastRenderedPageBreak/>
        <w:t>Speaking, Listening, Viewing, and Representing:</w:t>
      </w:r>
    </w:p>
    <w:p w:rsidR="00834DF6" w:rsidRDefault="00E30919">
      <w:pPr>
        <w:numPr>
          <w:ilvl w:val="0"/>
          <w:numId w:val="1"/>
        </w:numPr>
        <w:contextualSpacing/>
        <w:rPr>
          <w:rFonts w:ascii="Calibri" w:eastAsia="Calibri" w:hAnsi="Calibri" w:cs="Calibri"/>
        </w:rPr>
      </w:pPr>
      <w:r>
        <w:rPr>
          <w:rFonts w:ascii="Calibri" w:eastAsia="Calibri" w:hAnsi="Calibri" w:cs="Calibri"/>
        </w:rPr>
        <w:t>These skills will be integrated into most classes and will tend to be informal in asse</w:t>
      </w:r>
      <w:r>
        <w:rPr>
          <w:rFonts w:ascii="Calibri" w:eastAsia="Calibri" w:hAnsi="Calibri" w:cs="Calibri"/>
        </w:rPr>
        <w:t xml:space="preserve">ssment.  </w:t>
      </w:r>
    </w:p>
    <w:p w:rsidR="00834DF6" w:rsidRDefault="00E30919">
      <w:pPr>
        <w:numPr>
          <w:ilvl w:val="0"/>
          <w:numId w:val="1"/>
        </w:numPr>
        <w:contextualSpacing/>
        <w:rPr>
          <w:rFonts w:ascii="Calibri" w:eastAsia="Calibri" w:hAnsi="Calibri" w:cs="Calibri"/>
        </w:rPr>
      </w:pPr>
      <w:r>
        <w:rPr>
          <w:rFonts w:ascii="Calibri" w:eastAsia="Calibri" w:hAnsi="Calibri" w:cs="Calibri"/>
        </w:rPr>
        <w:t xml:space="preserve">There will be formal speaking assignments in this class.  </w:t>
      </w:r>
    </w:p>
    <w:p w:rsidR="00834DF6" w:rsidRDefault="00E30919">
      <w:pPr>
        <w:numPr>
          <w:ilvl w:val="0"/>
          <w:numId w:val="1"/>
        </w:numPr>
        <w:contextualSpacing/>
        <w:rPr>
          <w:rFonts w:ascii="Calibri" w:eastAsia="Calibri" w:hAnsi="Calibri" w:cs="Calibri"/>
        </w:rPr>
      </w:pPr>
      <w:r>
        <w:rPr>
          <w:rFonts w:ascii="Calibri" w:eastAsia="Calibri" w:hAnsi="Calibri" w:cs="Calibri"/>
        </w:rPr>
        <w:t>We will also be doing one film study.</w:t>
      </w:r>
    </w:p>
    <w:p w:rsidR="00834DF6" w:rsidRDefault="00834DF6">
      <w:pPr>
        <w:rPr>
          <w:rFonts w:ascii="Calibri" w:eastAsia="Calibri" w:hAnsi="Calibri" w:cs="Calibri"/>
        </w:rPr>
      </w:pPr>
    </w:p>
    <w:p w:rsidR="00834DF6" w:rsidRDefault="00E30919">
      <w:pPr>
        <w:rPr>
          <w:rFonts w:ascii="Calibri" w:eastAsia="Calibri" w:hAnsi="Calibri" w:cs="Calibri"/>
          <w:b/>
        </w:rPr>
      </w:pPr>
      <w:r>
        <w:rPr>
          <w:rFonts w:ascii="Calibri" w:eastAsia="Calibri" w:hAnsi="Calibri" w:cs="Calibri"/>
          <w:b/>
        </w:rPr>
        <w:t>Mark break down</w:t>
      </w:r>
    </w:p>
    <w:p w:rsidR="00834DF6" w:rsidRDefault="00E30919">
      <w:pPr>
        <w:rPr>
          <w:rFonts w:ascii="Calibri" w:eastAsia="Calibri" w:hAnsi="Calibri" w:cs="Calibri"/>
          <w:i/>
        </w:rPr>
        <w:sectPr w:rsidR="00834DF6">
          <w:pgSz w:w="12240" w:h="15840"/>
          <w:pgMar w:top="1440" w:right="1440" w:bottom="1440" w:left="1440" w:header="720" w:footer="720" w:gutter="0"/>
          <w:pgNumType w:start="1"/>
          <w:cols w:space="720"/>
        </w:sectPr>
      </w:pPr>
      <w:r>
        <w:rPr>
          <w:rFonts w:ascii="Calibri" w:eastAsia="Calibri" w:hAnsi="Calibri" w:cs="Calibri"/>
        </w:rPr>
        <w:t>Final grades will be determined as follows:</w:t>
      </w:r>
    </w:p>
    <w:p w:rsidR="00834DF6" w:rsidRDefault="00E30919">
      <w:pPr>
        <w:rPr>
          <w:rFonts w:ascii="Calibri" w:eastAsia="Calibri" w:hAnsi="Calibri" w:cs="Calibri"/>
          <w:b/>
          <w:i/>
        </w:rPr>
      </w:pPr>
      <w:r>
        <w:rPr>
          <w:rFonts w:ascii="Calibri" w:eastAsia="Calibri" w:hAnsi="Calibri" w:cs="Calibri"/>
          <w:b/>
          <w:i/>
        </w:rPr>
        <w:t>Year’s work</w:t>
      </w:r>
    </w:p>
    <w:p w:rsidR="00834DF6" w:rsidRDefault="00E30919">
      <w:pPr>
        <w:rPr>
          <w:rFonts w:ascii="Calibri" w:eastAsia="Calibri" w:hAnsi="Calibri" w:cs="Calibri"/>
        </w:rPr>
      </w:pPr>
      <w:r>
        <w:rPr>
          <w:rFonts w:ascii="Calibri" w:eastAsia="Calibri" w:hAnsi="Calibri" w:cs="Calibri"/>
        </w:rPr>
        <w:t>Coursework…….................................... 70%</w:t>
      </w:r>
    </w:p>
    <w:p w:rsidR="00834DF6" w:rsidRDefault="00E30919">
      <w:pPr>
        <w:rPr>
          <w:rFonts w:ascii="Calibri" w:eastAsia="Calibri" w:hAnsi="Calibri" w:cs="Calibri"/>
        </w:rPr>
      </w:pPr>
      <w:r>
        <w:rPr>
          <w:rFonts w:ascii="Calibri" w:eastAsia="Calibri" w:hAnsi="Calibri" w:cs="Calibri"/>
        </w:rPr>
        <w:t>Free Reading Project………………………… 15%</w:t>
      </w:r>
    </w:p>
    <w:p w:rsidR="00834DF6" w:rsidRDefault="00E30919">
      <w:pPr>
        <w:rPr>
          <w:rFonts w:ascii="Calibri" w:eastAsia="Calibri" w:hAnsi="Calibri" w:cs="Calibri"/>
        </w:rPr>
      </w:pPr>
      <w:r>
        <w:rPr>
          <w:rFonts w:ascii="Calibri" w:eastAsia="Calibri" w:hAnsi="Calibri" w:cs="Calibri"/>
        </w:rPr>
        <w:t>Tests/ Major projects............................ 15%</w:t>
      </w:r>
    </w:p>
    <w:p w:rsidR="00834DF6" w:rsidRDefault="00E30919">
      <w:pPr>
        <w:rPr>
          <w:rFonts w:ascii="Calibri" w:eastAsia="Calibri" w:hAnsi="Calibri" w:cs="Calibri"/>
          <w:b/>
          <w:i/>
        </w:rPr>
      </w:pPr>
      <w:r>
        <w:rPr>
          <w:rFonts w:ascii="Calibri" w:eastAsia="Calibri" w:hAnsi="Calibri" w:cs="Calibri"/>
          <w:b/>
          <w:i/>
        </w:rPr>
        <w:t>Final mark</w:t>
      </w:r>
    </w:p>
    <w:p w:rsidR="00834DF6" w:rsidRDefault="00E30919">
      <w:pPr>
        <w:rPr>
          <w:rFonts w:ascii="Calibri" w:eastAsia="Calibri" w:hAnsi="Calibri" w:cs="Calibri"/>
        </w:rPr>
      </w:pPr>
      <w:r>
        <w:rPr>
          <w:rFonts w:ascii="Calibri" w:eastAsia="Calibri" w:hAnsi="Calibri" w:cs="Calibri"/>
        </w:rPr>
        <w:t>Year’s work............................................ 85%</w:t>
      </w:r>
    </w:p>
    <w:p w:rsidR="00834DF6" w:rsidRDefault="00E30919">
      <w:pPr>
        <w:rPr>
          <w:rFonts w:ascii="Calibri" w:eastAsia="Calibri" w:hAnsi="Calibri" w:cs="Calibri"/>
        </w:rPr>
      </w:pPr>
      <w:r>
        <w:rPr>
          <w:rFonts w:ascii="Calibri" w:eastAsia="Calibri" w:hAnsi="Calibri" w:cs="Calibri"/>
        </w:rPr>
        <w:t>Final exam/ final project........................ 15%</w:t>
      </w:r>
    </w:p>
    <w:p w:rsidR="00834DF6" w:rsidRDefault="00834DF6">
      <w:pPr>
        <w:rPr>
          <w:rFonts w:ascii="Calibri" w:eastAsia="Calibri" w:hAnsi="Calibri" w:cs="Calibri"/>
        </w:rPr>
        <w:sectPr w:rsidR="00834DF6">
          <w:type w:val="continuous"/>
          <w:pgSz w:w="12240" w:h="15840"/>
          <w:pgMar w:top="1440" w:right="1440" w:bottom="1440" w:left="1440" w:header="720" w:footer="720" w:gutter="0"/>
          <w:cols w:num="2" w:space="720" w:equalWidth="0">
            <w:col w:w="4320" w:space="720"/>
            <w:col w:w="4320" w:space="0"/>
          </w:cols>
        </w:sectPr>
      </w:pPr>
    </w:p>
    <w:p w:rsidR="00834DF6" w:rsidRDefault="00834DF6">
      <w:pPr>
        <w:widowControl w:val="0"/>
        <w:rPr>
          <w:rFonts w:ascii="Calibri" w:eastAsia="Calibri" w:hAnsi="Calibri" w:cs="Calibri"/>
          <w:i/>
        </w:rPr>
      </w:pPr>
    </w:p>
    <w:tbl>
      <w:tblPr>
        <w:tblStyle w:val="a0"/>
        <w:tblW w:w="9360" w:type="dxa"/>
        <w:tblInd w:w="100" w:type="dxa"/>
        <w:tblLayout w:type="fixed"/>
        <w:tblLook w:val="0600" w:firstRow="0" w:lastRow="0" w:firstColumn="0" w:lastColumn="0" w:noHBand="1" w:noVBand="1"/>
      </w:tblPr>
      <w:tblGrid>
        <w:gridCol w:w="4680"/>
        <w:gridCol w:w="4680"/>
      </w:tblGrid>
      <w:tr w:rsidR="00834DF6">
        <w:tc>
          <w:tcPr>
            <w:tcW w:w="4680" w:type="dxa"/>
            <w:shd w:val="clear" w:color="auto" w:fill="auto"/>
            <w:tcMar>
              <w:top w:w="100" w:type="dxa"/>
              <w:left w:w="100" w:type="dxa"/>
              <w:bottom w:w="100" w:type="dxa"/>
              <w:right w:w="100" w:type="dxa"/>
            </w:tcMar>
          </w:tcPr>
          <w:p w:rsidR="00834DF6" w:rsidRDefault="00E30919">
            <w:pPr>
              <w:widowControl w:val="0"/>
              <w:rPr>
                <w:rFonts w:ascii="Calibri" w:eastAsia="Calibri" w:hAnsi="Calibri" w:cs="Calibri"/>
              </w:rPr>
            </w:pPr>
            <w:r>
              <w:rPr>
                <w:rFonts w:ascii="Calibri" w:eastAsia="Calibri" w:hAnsi="Calibri" w:cs="Calibri"/>
                <w:b/>
              </w:rPr>
              <w:t>Materials List</w:t>
            </w:r>
          </w:p>
          <w:p w:rsidR="00834DF6" w:rsidRDefault="00E30919">
            <w:pPr>
              <w:widowControl w:val="0"/>
              <w:numPr>
                <w:ilvl w:val="0"/>
                <w:numId w:val="8"/>
              </w:numPr>
              <w:rPr>
                <w:rFonts w:ascii="Calibri" w:eastAsia="Calibri" w:hAnsi="Calibri" w:cs="Calibri"/>
              </w:rPr>
            </w:pPr>
            <w:r>
              <w:rPr>
                <w:rFonts w:ascii="Calibri" w:eastAsia="Calibri" w:hAnsi="Calibri" w:cs="Calibri"/>
              </w:rPr>
              <w:t>Pens and pencils</w:t>
            </w:r>
          </w:p>
          <w:p w:rsidR="00834DF6" w:rsidRDefault="00E30919">
            <w:pPr>
              <w:widowControl w:val="0"/>
              <w:numPr>
                <w:ilvl w:val="0"/>
                <w:numId w:val="8"/>
              </w:numPr>
              <w:rPr>
                <w:rFonts w:ascii="Calibri" w:eastAsia="Calibri" w:hAnsi="Calibri" w:cs="Calibri"/>
              </w:rPr>
            </w:pPr>
            <w:r>
              <w:rPr>
                <w:rFonts w:ascii="Calibri" w:eastAsia="Calibri" w:hAnsi="Calibri" w:cs="Calibri"/>
              </w:rPr>
              <w:t>LA notebook, at least 8.5” x 11”</w:t>
            </w:r>
          </w:p>
          <w:p w:rsidR="00834DF6" w:rsidRDefault="00E30919">
            <w:pPr>
              <w:widowControl w:val="0"/>
              <w:numPr>
                <w:ilvl w:val="0"/>
                <w:numId w:val="8"/>
              </w:numPr>
              <w:rPr>
                <w:rFonts w:ascii="Calibri" w:eastAsia="Calibri" w:hAnsi="Calibri" w:cs="Calibri"/>
              </w:rPr>
            </w:pPr>
            <w:r>
              <w:rPr>
                <w:rFonts w:ascii="Calibri" w:eastAsia="Calibri" w:hAnsi="Calibri" w:cs="Calibri"/>
              </w:rPr>
              <w:t>Glue stick and/ or tape</w:t>
            </w:r>
          </w:p>
          <w:p w:rsidR="00834DF6" w:rsidRDefault="00E30919">
            <w:pPr>
              <w:widowControl w:val="0"/>
              <w:numPr>
                <w:ilvl w:val="0"/>
                <w:numId w:val="8"/>
              </w:numPr>
              <w:rPr>
                <w:rFonts w:ascii="Calibri" w:eastAsia="Calibri" w:hAnsi="Calibri" w:cs="Calibri"/>
              </w:rPr>
            </w:pPr>
            <w:r>
              <w:rPr>
                <w:rFonts w:ascii="Calibri" w:eastAsia="Calibri" w:hAnsi="Calibri" w:cs="Calibri"/>
              </w:rPr>
              <w:t>Lined paper</w:t>
            </w:r>
          </w:p>
          <w:p w:rsidR="00834DF6" w:rsidRDefault="00E30919">
            <w:pPr>
              <w:widowControl w:val="0"/>
              <w:numPr>
                <w:ilvl w:val="0"/>
                <w:numId w:val="8"/>
              </w:numPr>
              <w:rPr>
                <w:rFonts w:ascii="Calibri" w:eastAsia="Calibri" w:hAnsi="Calibri" w:cs="Calibri"/>
              </w:rPr>
            </w:pPr>
            <w:r>
              <w:rPr>
                <w:rFonts w:ascii="Calibri" w:eastAsia="Calibri" w:hAnsi="Calibri" w:cs="Calibri"/>
              </w:rPr>
              <w:t>Eraser</w:t>
            </w:r>
          </w:p>
          <w:p w:rsidR="00834DF6" w:rsidRDefault="00E30919">
            <w:pPr>
              <w:widowControl w:val="0"/>
              <w:numPr>
                <w:ilvl w:val="0"/>
                <w:numId w:val="8"/>
              </w:numPr>
              <w:rPr>
                <w:rFonts w:ascii="Calibri" w:eastAsia="Calibri" w:hAnsi="Calibri" w:cs="Calibri"/>
              </w:rPr>
            </w:pPr>
            <w:r>
              <w:rPr>
                <w:rFonts w:ascii="Calibri" w:eastAsia="Calibri" w:hAnsi="Calibri" w:cs="Calibri"/>
              </w:rPr>
              <w:t>Highlighters</w:t>
            </w:r>
          </w:p>
          <w:p w:rsidR="00834DF6" w:rsidRDefault="00E30919">
            <w:pPr>
              <w:widowControl w:val="0"/>
              <w:numPr>
                <w:ilvl w:val="0"/>
                <w:numId w:val="8"/>
              </w:numPr>
              <w:rPr>
                <w:rFonts w:ascii="Calibri" w:eastAsia="Calibri" w:hAnsi="Calibri" w:cs="Calibri"/>
              </w:rPr>
            </w:pPr>
            <w:r>
              <w:rPr>
                <w:rFonts w:ascii="Calibri" w:eastAsia="Calibri" w:hAnsi="Calibri" w:cs="Calibri"/>
              </w:rPr>
              <w:t>Pencil crayons</w:t>
            </w:r>
          </w:p>
        </w:tc>
        <w:tc>
          <w:tcPr>
            <w:tcW w:w="4680" w:type="dxa"/>
            <w:shd w:val="clear" w:color="auto" w:fill="auto"/>
            <w:tcMar>
              <w:top w:w="100" w:type="dxa"/>
              <w:left w:w="100" w:type="dxa"/>
              <w:bottom w:w="100" w:type="dxa"/>
              <w:right w:w="100" w:type="dxa"/>
            </w:tcMar>
          </w:tcPr>
          <w:p w:rsidR="00834DF6" w:rsidRDefault="00E30919">
            <w:pPr>
              <w:pStyle w:val="Subtitle"/>
              <w:keepNext w:val="0"/>
              <w:keepLines w:val="0"/>
              <w:spacing w:before="0" w:after="0"/>
              <w:ind w:right="864"/>
              <w:rPr>
                <w:rFonts w:ascii="Calibri" w:eastAsia="Calibri" w:hAnsi="Calibri" w:cs="Calibri"/>
              </w:rPr>
            </w:pPr>
            <w:bookmarkStart w:id="1" w:name="_mj0mp8wv004a" w:colFirst="0" w:colLast="0"/>
            <w:bookmarkEnd w:id="1"/>
            <w:r>
              <w:rPr>
                <w:rFonts w:ascii="Calibri" w:eastAsia="Calibri" w:hAnsi="Calibri" w:cs="Calibri"/>
                <w:b/>
                <w:i w:val="0"/>
                <w:color w:val="000000"/>
                <w:sz w:val="24"/>
                <w:szCs w:val="24"/>
              </w:rPr>
              <w:t>Student Expectations</w:t>
            </w:r>
          </w:p>
          <w:p w:rsidR="00834DF6" w:rsidRDefault="00E30919">
            <w:pPr>
              <w:numPr>
                <w:ilvl w:val="0"/>
                <w:numId w:val="7"/>
              </w:numPr>
              <w:rPr>
                <w:rFonts w:ascii="Calibri" w:eastAsia="Calibri" w:hAnsi="Calibri" w:cs="Calibri"/>
              </w:rPr>
            </w:pPr>
            <w:r>
              <w:rPr>
                <w:rFonts w:ascii="Calibri" w:eastAsia="Calibri" w:hAnsi="Calibri" w:cs="Calibri"/>
              </w:rPr>
              <w:t>Think</w:t>
            </w:r>
          </w:p>
          <w:p w:rsidR="00834DF6" w:rsidRDefault="00E30919">
            <w:pPr>
              <w:numPr>
                <w:ilvl w:val="0"/>
                <w:numId w:val="7"/>
              </w:numPr>
              <w:rPr>
                <w:rFonts w:ascii="Calibri" w:eastAsia="Calibri" w:hAnsi="Calibri" w:cs="Calibri"/>
              </w:rPr>
            </w:pPr>
            <w:r>
              <w:rPr>
                <w:rFonts w:ascii="Calibri" w:eastAsia="Calibri" w:hAnsi="Calibri" w:cs="Calibri"/>
              </w:rPr>
              <w:t>Be Nice</w:t>
            </w:r>
          </w:p>
          <w:p w:rsidR="00834DF6" w:rsidRDefault="00E30919">
            <w:pPr>
              <w:numPr>
                <w:ilvl w:val="0"/>
                <w:numId w:val="7"/>
              </w:numPr>
              <w:rPr>
                <w:rFonts w:ascii="Calibri" w:eastAsia="Calibri" w:hAnsi="Calibri" w:cs="Calibri"/>
              </w:rPr>
            </w:pPr>
            <w:r>
              <w:rPr>
                <w:rFonts w:ascii="Calibri" w:eastAsia="Calibri" w:hAnsi="Calibri" w:cs="Calibri"/>
              </w:rPr>
              <w:t>Be Respectful</w:t>
            </w:r>
          </w:p>
        </w:tc>
      </w:tr>
    </w:tbl>
    <w:p w:rsidR="00834DF6" w:rsidRDefault="00E30919">
      <w:pPr>
        <w:widowControl w:val="0"/>
        <w:rPr>
          <w:rFonts w:ascii="Calibri" w:eastAsia="Calibri" w:hAnsi="Calibri" w:cs="Calibri"/>
          <w:b/>
        </w:rPr>
      </w:pPr>
      <w:r>
        <w:rPr>
          <w:rFonts w:ascii="Calibri" w:eastAsia="Calibri" w:hAnsi="Calibri" w:cs="Calibri"/>
          <w:b/>
        </w:rPr>
        <w:t>Food</w:t>
      </w:r>
    </w:p>
    <w:p w:rsidR="00834DF6" w:rsidRDefault="00E30919">
      <w:pPr>
        <w:widowControl w:val="0"/>
        <w:rPr>
          <w:rFonts w:ascii="Calibri" w:eastAsia="Calibri" w:hAnsi="Calibri" w:cs="Calibri"/>
        </w:rPr>
      </w:pPr>
      <w:r>
        <w:rPr>
          <w:rFonts w:ascii="Calibri" w:eastAsia="Calibri" w:hAnsi="Calibri" w:cs="Calibri"/>
        </w:rPr>
        <w:t>Candy, pop, energy drinks, and chips may not be consumed in class. Students may</w:t>
      </w:r>
      <w:r>
        <w:rPr>
          <w:rFonts w:ascii="Calibri" w:eastAsia="Calibri" w:hAnsi="Calibri" w:cs="Calibri"/>
        </w:rPr>
        <w:t xml:space="preserve"> not have these items in class, please leave them in your locker. If a student is late because of cafeteria trips they will not be permitted to eat the food in class.  Healthy food and water are absolutely allowed to be consumed during class time.</w:t>
      </w:r>
    </w:p>
    <w:p w:rsidR="00834DF6" w:rsidRDefault="00834DF6">
      <w:pPr>
        <w:rPr>
          <w:rFonts w:ascii="Calibri" w:eastAsia="Calibri" w:hAnsi="Calibri" w:cs="Calibri"/>
        </w:rPr>
      </w:pPr>
    </w:p>
    <w:p w:rsidR="00834DF6" w:rsidRDefault="00E30919">
      <w:pPr>
        <w:rPr>
          <w:rFonts w:ascii="Calibri" w:eastAsia="Calibri" w:hAnsi="Calibri" w:cs="Calibri"/>
          <w:b/>
        </w:rPr>
      </w:pPr>
      <w:r>
        <w:rPr>
          <w:rFonts w:ascii="Calibri" w:eastAsia="Calibri" w:hAnsi="Calibri" w:cs="Calibri"/>
          <w:b/>
        </w:rPr>
        <w:t>Classroom non-negotiables:</w:t>
      </w:r>
    </w:p>
    <w:p w:rsidR="00834DF6" w:rsidRDefault="00E30919">
      <w:pPr>
        <w:rPr>
          <w:rFonts w:ascii="Calibri" w:eastAsia="Calibri" w:hAnsi="Calibri" w:cs="Calibri"/>
        </w:rPr>
      </w:pPr>
      <w:r>
        <w:rPr>
          <w:rFonts w:ascii="Calibri" w:eastAsia="Calibri" w:hAnsi="Calibri" w:cs="Calibri"/>
        </w:rPr>
        <w:t xml:space="preserve">There will be </w:t>
      </w:r>
      <w:r>
        <w:rPr>
          <w:rFonts w:ascii="Calibri" w:eastAsia="Calibri" w:hAnsi="Calibri" w:cs="Calibri"/>
          <w:b/>
        </w:rPr>
        <w:t>no cell phones</w:t>
      </w:r>
      <w:r>
        <w:rPr>
          <w:rFonts w:ascii="Calibri" w:eastAsia="Calibri" w:hAnsi="Calibri" w:cs="Calibri"/>
        </w:rPr>
        <w:t xml:space="preserve"> in the classroom this year.  If a cell phone is seen in Room 8, it will be taken to the office and a parent will need to pick it up.  </w:t>
      </w:r>
    </w:p>
    <w:p w:rsidR="00834DF6" w:rsidRDefault="00834DF6">
      <w:pPr>
        <w:rPr>
          <w:rFonts w:ascii="Calibri" w:eastAsia="Calibri" w:hAnsi="Calibri" w:cs="Calibri"/>
        </w:rPr>
      </w:pPr>
    </w:p>
    <w:p w:rsidR="00834DF6" w:rsidRDefault="00E30919">
      <w:pPr>
        <w:rPr>
          <w:rFonts w:ascii="Calibri" w:eastAsia="Calibri" w:hAnsi="Calibri" w:cs="Calibri"/>
        </w:rPr>
      </w:pPr>
      <w:r>
        <w:rPr>
          <w:rFonts w:ascii="Calibri" w:eastAsia="Calibri" w:hAnsi="Calibri" w:cs="Calibri"/>
        </w:rPr>
        <w:t>If there is an emergency and you need to contact your child, please call the office (780) 674 8522.  This will allow an adult to collect your child and help them deal with this emergency.</w:t>
      </w:r>
    </w:p>
    <w:p w:rsidR="00834DF6" w:rsidRDefault="00834DF6">
      <w:pPr>
        <w:rPr>
          <w:rFonts w:ascii="Calibri" w:eastAsia="Calibri" w:hAnsi="Calibri" w:cs="Calibri"/>
        </w:rPr>
      </w:pPr>
    </w:p>
    <w:p w:rsidR="00834DF6" w:rsidRDefault="00E30919">
      <w:pPr>
        <w:rPr>
          <w:rFonts w:ascii="Calibri" w:eastAsia="Calibri" w:hAnsi="Calibri" w:cs="Calibri"/>
          <w:b/>
        </w:rPr>
      </w:pPr>
      <w:r>
        <w:rPr>
          <w:rFonts w:ascii="Calibri" w:eastAsia="Calibri" w:hAnsi="Calibri" w:cs="Calibri"/>
          <w:b/>
        </w:rPr>
        <w:t>Late Assignment Policy:</w:t>
      </w:r>
    </w:p>
    <w:p w:rsidR="00834DF6" w:rsidRDefault="00E30919">
      <w:pPr>
        <w:numPr>
          <w:ilvl w:val="0"/>
          <w:numId w:val="2"/>
        </w:numPr>
        <w:contextualSpacing/>
        <w:rPr>
          <w:rFonts w:ascii="Calibri" w:eastAsia="Calibri" w:hAnsi="Calibri" w:cs="Calibri"/>
        </w:rPr>
      </w:pPr>
      <w:r>
        <w:rPr>
          <w:rFonts w:ascii="Calibri" w:eastAsia="Calibri" w:hAnsi="Calibri" w:cs="Calibri"/>
        </w:rPr>
        <w:t xml:space="preserve">Assignment due dates, are due dates.  </w:t>
      </w:r>
    </w:p>
    <w:p w:rsidR="00834DF6" w:rsidRDefault="00E30919">
      <w:pPr>
        <w:numPr>
          <w:ilvl w:val="0"/>
          <w:numId w:val="2"/>
        </w:numPr>
        <w:contextualSpacing/>
        <w:rPr>
          <w:rFonts w:ascii="Calibri" w:eastAsia="Calibri" w:hAnsi="Calibri" w:cs="Calibri"/>
        </w:rPr>
      </w:pPr>
      <w:r>
        <w:rPr>
          <w:rFonts w:ascii="Calibri" w:eastAsia="Calibri" w:hAnsi="Calibri" w:cs="Calibri"/>
        </w:rPr>
        <w:t>Ampl</w:t>
      </w:r>
      <w:r>
        <w:rPr>
          <w:rFonts w:ascii="Calibri" w:eastAsia="Calibri" w:hAnsi="Calibri" w:cs="Calibri"/>
        </w:rPr>
        <w:t xml:space="preserve">e class time will be given to complete activities, if time is used appropriately.  </w:t>
      </w:r>
    </w:p>
    <w:p w:rsidR="00834DF6" w:rsidRDefault="00E30919">
      <w:pPr>
        <w:numPr>
          <w:ilvl w:val="0"/>
          <w:numId w:val="2"/>
        </w:numPr>
        <w:contextualSpacing/>
        <w:rPr>
          <w:rFonts w:ascii="Calibri" w:eastAsia="Calibri" w:hAnsi="Calibri" w:cs="Calibri"/>
        </w:rPr>
      </w:pPr>
      <w:r>
        <w:rPr>
          <w:rFonts w:ascii="Calibri" w:eastAsia="Calibri" w:hAnsi="Calibri" w:cs="Calibri"/>
        </w:rPr>
        <w:t xml:space="preserve">When there are excused absences I will accept late assignments upon returning to class.  </w:t>
      </w:r>
    </w:p>
    <w:p w:rsidR="00834DF6" w:rsidRDefault="00E30919">
      <w:pPr>
        <w:numPr>
          <w:ilvl w:val="0"/>
          <w:numId w:val="2"/>
        </w:numPr>
        <w:contextualSpacing/>
        <w:rPr>
          <w:rFonts w:ascii="Calibri" w:eastAsia="Calibri" w:hAnsi="Calibri" w:cs="Calibri"/>
        </w:rPr>
      </w:pPr>
      <w:r>
        <w:rPr>
          <w:rFonts w:ascii="Calibri" w:eastAsia="Calibri" w:hAnsi="Calibri" w:cs="Calibri"/>
        </w:rPr>
        <w:t>If an assignment is not finished on the due date, the student must sign up for lun</w:t>
      </w:r>
      <w:r>
        <w:rPr>
          <w:rFonts w:ascii="Calibri" w:eastAsia="Calibri" w:hAnsi="Calibri" w:cs="Calibri"/>
        </w:rPr>
        <w:t>ch time help.  Students are required to attend every lunch hour for assistance, until the assignment is complete.  The student is not expected to stay for the entire lunch hour, but must attend at least the first 10 minutes.  If the student does not attend</w:t>
      </w:r>
      <w:r>
        <w:rPr>
          <w:rFonts w:ascii="Calibri" w:eastAsia="Calibri" w:hAnsi="Calibri" w:cs="Calibri"/>
        </w:rPr>
        <w:t xml:space="preserve"> the help session, the assignment will be accepted in its current state, or not be graded.</w:t>
      </w:r>
    </w:p>
    <w:p w:rsidR="00834DF6" w:rsidRDefault="00E30919">
      <w:pPr>
        <w:ind w:left="720"/>
        <w:rPr>
          <w:rFonts w:ascii="Calibri" w:eastAsia="Calibri" w:hAnsi="Calibri" w:cs="Calibri"/>
          <w:b/>
          <w:color w:val="000000"/>
          <w:sz w:val="36"/>
          <w:szCs w:val="36"/>
          <w:u w:val="single"/>
        </w:rPr>
      </w:pPr>
      <w:r>
        <w:rPr>
          <w:rFonts w:ascii="Calibri" w:eastAsia="Calibri" w:hAnsi="Calibri" w:cs="Calibri"/>
          <w:b/>
          <w:color w:val="000000"/>
          <w:sz w:val="36"/>
          <w:szCs w:val="36"/>
          <w:u w:val="single"/>
        </w:rPr>
        <w:lastRenderedPageBreak/>
        <w:t>Please sign this page and return it to Mrs. Smith</w:t>
      </w:r>
    </w:p>
    <w:p w:rsidR="00834DF6" w:rsidRDefault="00834DF6">
      <w:pPr>
        <w:rPr>
          <w:rFonts w:ascii="Times New Roman" w:eastAsia="Times New Roman" w:hAnsi="Times New Roman" w:cs="Times New Roman"/>
        </w:rPr>
      </w:pPr>
    </w:p>
    <w:p w:rsidR="00834DF6" w:rsidRDefault="00E30919">
      <w:pPr>
        <w:pStyle w:val="Subtitle"/>
        <w:keepNext w:val="0"/>
        <w:keepLines w:val="0"/>
        <w:spacing w:before="0" w:after="0"/>
        <w:ind w:right="864"/>
        <w:rPr>
          <w:rFonts w:ascii="Calibri" w:eastAsia="Calibri" w:hAnsi="Calibri" w:cs="Calibri"/>
          <w:b/>
          <w:i w:val="0"/>
          <w:color w:val="000000"/>
          <w:sz w:val="24"/>
          <w:szCs w:val="24"/>
        </w:rPr>
      </w:pPr>
      <w:r>
        <w:rPr>
          <w:rFonts w:ascii="Calibri" w:eastAsia="Calibri" w:hAnsi="Calibri" w:cs="Calibri"/>
          <w:b/>
          <w:i w:val="0"/>
          <w:color w:val="000000"/>
          <w:sz w:val="24"/>
          <w:szCs w:val="24"/>
        </w:rPr>
        <w:t>Student Expectations:</w:t>
      </w:r>
    </w:p>
    <w:p w:rsidR="00834DF6" w:rsidRDefault="00E30919">
      <w:pPr>
        <w:numPr>
          <w:ilvl w:val="0"/>
          <w:numId w:val="7"/>
        </w:numPr>
        <w:rPr>
          <w:rFonts w:ascii="Calibri" w:eastAsia="Calibri" w:hAnsi="Calibri" w:cs="Calibri"/>
        </w:rPr>
      </w:pPr>
      <w:r>
        <w:rPr>
          <w:rFonts w:ascii="Calibri" w:eastAsia="Calibri" w:hAnsi="Calibri" w:cs="Calibri"/>
        </w:rPr>
        <w:t>Think</w:t>
      </w:r>
    </w:p>
    <w:p w:rsidR="00834DF6" w:rsidRDefault="00E30919">
      <w:pPr>
        <w:numPr>
          <w:ilvl w:val="0"/>
          <w:numId w:val="7"/>
        </w:numPr>
        <w:rPr>
          <w:rFonts w:ascii="Calibri" w:eastAsia="Calibri" w:hAnsi="Calibri" w:cs="Calibri"/>
        </w:rPr>
      </w:pPr>
      <w:r>
        <w:rPr>
          <w:rFonts w:ascii="Calibri" w:eastAsia="Calibri" w:hAnsi="Calibri" w:cs="Calibri"/>
        </w:rPr>
        <w:t>Be Nice</w:t>
      </w:r>
    </w:p>
    <w:p w:rsidR="00834DF6" w:rsidRDefault="00E30919">
      <w:pPr>
        <w:numPr>
          <w:ilvl w:val="0"/>
          <w:numId w:val="7"/>
        </w:numPr>
        <w:rPr>
          <w:rFonts w:ascii="Calibri" w:eastAsia="Calibri" w:hAnsi="Calibri" w:cs="Calibri"/>
        </w:rPr>
      </w:pPr>
      <w:r>
        <w:rPr>
          <w:rFonts w:ascii="Calibri" w:eastAsia="Calibri" w:hAnsi="Calibri" w:cs="Calibri"/>
        </w:rPr>
        <w:t>Be Respectful</w:t>
      </w:r>
    </w:p>
    <w:p w:rsidR="00834DF6" w:rsidRDefault="00834DF6">
      <w:pPr>
        <w:rPr>
          <w:rFonts w:ascii="Calibri" w:eastAsia="Calibri" w:hAnsi="Calibri" w:cs="Calibri"/>
        </w:rPr>
      </w:pPr>
    </w:p>
    <w:p w:rsidR="00834DF6" w:rsidRDefault="00E30919">
      <w:pPr>
        <w:rPr>
          <w:rFonts w:ascii="Calibri" w:eastAsia="Calibri" w:hAnsi="Calibri" w:cs="Calibri"/>
          <w:b/>
        </w:rPr>
      </w:pPr>
      <w:r>
        <w:rPr>
          <w:rFonts w:ascii="Calibri" w:eastAsia="Calibri" w:hAnsi="Calibri" w:cs="Calibri"/>
          <w:b/>
        </w:rPr>
        <w:t>Classroom non-negotiables:</w:t>
      </w:r>
    </w:p>
    <w:p w:rsidR="00834DF6" w:rsidRDefault="00E30919">
      <w:pPr>
        <w:rPr>
          <w:rFonts w:ascii="Calibri" w:eastAsia="Calibri" w:hAnsi="Calibri" w:cs="Calibri"/>
        </w:rPr>
      </w:pPr>
      <w:r>
        <w:rPr>
          <w:rFonts w:ascii="Calibri" w:eastAsia="Calibri" w:hAnsi="Calibri" w:cs="Calibri"/>
        </w:rPr>
        <w:t xml:space="preserve">There will be </w:t>
      </w:r>
      <w:r>
        <w:rPr>
          <w:rFonts w:ascii="Calibri" w:eastAsia="Calibri" w:hAnsi="Calibri" w:cs="Calibri"/>
          <w:b/>
        </w:rPr>
        <w:t>no cell phones</w:t>
      </w:r>
      <w:r>
        <w:rPr>
          <w:rFonts w:ascii="Calibri" w:eastAsia="Calibri" w:hAnsi="Calibri" w:cs="Calibri"/>
        </w:rPr>
        <w:t xml:space="preserve"> in the </w:t>
      </w:r>
      <w:r>
        <w:rPr>
          <w:rFonts w:ascii="Calibri" w:eastAsia="Calibri" w:hAnsi="Calibri" w:cs="Calibri"/>
        </w:rPr>
        <w:t xml:space="preserve">classroom this year.  If a cell phone is seen in Room 8 during class time, it will be taken to the office and a parent will need to pick it up.  </w:t>
      </w:r>
    </w:p>
    <w:p w:rsidR="00834DF6" w:rsidRDefault="00834DF6">
      <w:pPr>
        <w:rPr>
          <w:rFonts w:ascii="Calibri" w:eastAsia="Calibri" w:hAnsi="Calibri" w:cs="Calibri"/>
        </w:rPr>
      </w:pPr>
    </w:p>
    <w:p w:rsidR="00834DF6" w:rsidRDefault="00E30919">
      <w:pPr>
        <w:rPr>
          <w:rFonts w:ascii="Calibri" w:eastAsia="Calibri" w:hAnsi="Calibri" w:cs="Calibri"/>
        </w:rPr>
      </w:pPr>
      <w:r>
        <w:rPr>
          <w:rFonts w:ascii="Calibri" w:eastAsia="Calibri" w:hAnsi="Calibri" w:cs="Calibri"/>
        </w:rPr>
        <w:t>If there is an emergency and you need to contact your child, please call the office (780) 674 8522.  This wil</w:t>
      </w:r>
      <w:r>
        <w:rPr>
          <w:rFonts w:ascii="Calibri" w:eastAsia="Calibri" w:hAnsi="Calibri" w:cs="Calibri"/>
        </w:rPr>
        <w:t>l allow an adult to collect your child, and help them deal with this emergency.</w:t>
      </w:r>
    </w:p>
    <w:p w:rsidR="00834DF6" w:rsidRDefault="00834DF6">
      <w:pPr>
        <w:rPr>
          <w:rFonts w:ascii="Calibri" w:eastAsia="Calibri" w:hAnsi="Calibri" w:cs="Calibri"/>
          <w:b/>
        </w:rPr>
      </w:pPr>
    </w:p>
    <w:p w:rsidR="00834DF6" w:rsidRDefault="00E30919">
      <w:pPr>
        <w:rPr>
          <w:rFonts w:ascii="Calibri" w:eastAsia="Calibri" w:hAnsi="Calibri" w:cs="Calibri"/>
          <w:b/>
        </w:rPr>
      </w:pPr>
      <w:r>
        <w:rPr>
          <w:rFonts w:ascii="Calibri" w:eastAsia="Calibri" w:hAnsi="Calibri" w:cs="Calibri"/>
          <w:b/>
        </w:rPr>
        <w:t>Late Assignment Policy:</w:t>
      </w:r>
    </w:p>
    <w:p w:rsidR="00834DF6" w:rsidRDefault="00E30919">
      <w:pPr>
        <w:numPr>
          <w:ilvl w:val="0"/>
          <w:numId w:val="2"/>
        </w:numPr>
        <w:contextualSpacing/>
        <w:rPr>
          <w:rFonts w:ascii="Calibri" w:eastAsia="Calibri" w:hAnsi="Calibri" w:cs="Calibri"/>
        </w:rPr>
      </w:pPr>
      <w:r>
        <w:rPr>
          <w:rFonts w:ascii="Calibri" w:eastAsia="Calibri" w:hAnsi="Calibri" w:cs="Calibri"/>
        </w:rPr>
        <w:t xml:space="preserve">Assignment due dates, are due dates.  </w:t>
      </w:r>
    </w:p>
    <w:p w:rsidR="00834DF6" w:rsidRDefault="00E30919">
      <w:pPr>
        <w:numPr>
          <w:ilvl w:val="0"/>
          <w:numId w:val="2"/>
        </w:numPr>
        <w:contextualSpacing/>
        <w:rPr>
          <w:rFonts w:ascii="Calibri" w:eastAsia="Calibri" w:hAnsi="Calibri" w:cs="Calibri"/>
        </w:rPr>
      </w:pPr>
      <w:r>
        <w:rPr>
          <w:rFonts w:ascii="Calibri" w:eastAsia="Calibri" w:hAnsi="Calibri" w:cs="Calibri"/>
        </w:rPr>
        <w:t xml:space="preserve">Ample class time will be given to complete activities, if time is used appropriately.  </w:t>
      </w:r>
    </w:p>
    <w:p w:rsidR="00834DF6" w:rsidRDefault="00E30919">
      <w:pPr>
        <w:numPr>
          <w:ilvl w:val="0"/>
          <w:numId w:val="2"/>
        </w:numPr>
        <w:contextualSpacing/>
        <w:rPr>
          <w:rFonts w:ascii="Calibri" w:eastAsia="Calibri" w:hAnsi="Calibri" w:cs="Calibri"/>
        </w:rPr>
      </w:pPr>
      <w:r>
        <w:rPr>
          <w:rFonts w:ascii="Calibri" w:eastAsia="Calibri" w:hAnsi="Calibri" w:cs="Calibri"/>
        </w:rPr>
        <w:t xml:space="preserve">When there are excused absences I will accept late assignments upon returning to class.  </w:t>
      </w:r>
    </w:p>
    <w:p w:rsidR="00834DF6" w:rsidRDefault="00E30919">
      <w:pPr>
        <w:numPr>
          <w:ilvl w:val="0"/>
          <w:numId w:val="2"/>
        </w:numPr>
        <w:contextualSpacing/>
        <w:rPr>
          <w:rFonts w:ascii="Calibri" w:eastAsia="Calibri" w:hAnsi="Calibri" w:cs="Calibri"/>
        </w:rPr>
      </w:pPr>
      <w:r>
        <w:rPr>
          <w:rFonts w:ascii="Calibri" w:eastAsia="Calibri" w:hAnsi="Calibri" w:cs="Calibri"/>
        </w:rPr>
        <w:t>If an assignment is not finished on the due date, the student must sign up for lunch time help.  Students are required to attend every lunch hour for assistance, unti</w:t>
      </w:r>
      <w:r>
        <w:rPr>
          <w:rFonts w:ascii="Calibri" w:eastAsia="Calibri" w:hAnsi="Calibri" w:cs="Calibri"/>
        </w:rPr>
        <w:t>l the assignment is complete.  The student is not expected to stay for the entire lunch hour, but must attend at least the first 10 minutes.  If the student does not attend the help session, the assignment will be accepted in its current state, or not be g</w:t>
      </w:r>
      <w:r>
        <w:rPr>
          <w:rFonts w:ascii="Calibri" w:eastAsia="Calibri" w:hAnsi="Calibri" w:cs="Calibri"/>
        </w:rPr>
        <w:t>raded.</w:t>
      </w:r>
    </w:p>
    <w:p w:rsidR="00834DF6" w:rsidRDefault="00834DF6">
      <w:pPr>
        <w:rPr>
          <w:rFonts w:ascii="Calibri" w:eastAsia="Calibri" w:hAnsi="Calibri" w:cs="Calibri"/>
        </w:rPr>
      </w:pPr>
    </w:p>
    <w:p w:rsidR="00834DF6" w:rsidRDefault="00E30919">
      <w:pPr>
        <w:rPr>
          <w:rFonts w:ascii="Calibri" w:eastAsia="Calibri" w:hAnsi="Calibri" w:cs="Calibri"/>
          <w:b/>
        </w:rPr>
      </w:pPr>
      <w:r>
        <w:rPr>
          <w:rFonts w:ascii="Calibri" w:eastAsia="Calibri" w:hAnsi="Calibri" w:cs="Calibri"/>
          <w:b/>
        </w:rPr>
        <w:t>Parent and/or Guardian Information:</w:t>
      </w:r>
    </w:p>
    <w:p w:rsidR="00834DF6" w:rsidRDefault="00E30919">
      <w:pPr>
        <w:rPr>
          <w:rFonts w:ascii="Calibri" w:eastAsia="Calibri" w:hAnsi="Calibri" w:cs="Calibri"/>
        </w:rPr>
      </w:pPr>
      <w:r>
        <w:rPr>
          <w:rFonts w:ascii="Calibri" w:eastAsia="Calibri" w:hAnsi="Calibri" w:cs="Calibri"/>
        </w:rPr>
        <w:t xml:space="preserve"> </w:t>
      </w:r>
    </w:p>
    <w:p w:rsidR="00834DF6" w:rsidRDefault="00834DF6">
      <w:pPr>
        <w:rPr>
          <w:rFonts w:ascii="Calibri" w:eastAsia="Calibri" w:hAnsi="Calibri" w:cs="Calibri"/>
        </w:rPr>
      </w:pPr>
    </w:p>
    <w:p w:rsidR="00834DF6" w:rsidRDefault="00E30919">
      <w:pPr>
        <w:rPr>
          <w:rFonts w:ascii="Calibri" w:eastAsia="Calibri" w:hAnsi="Calibri" w:cs="Calibri"/>
        </w:rPr>
      </w:pPr>
      <w:r>
        <w:rPr>
          <w:rFonts w:ascii="Calibri" w:eastAsia="Calibri" w:hAnsi="Calibri" w:cs="Calibri"/>
        </w:rPr>
        <w:t>Preferred phone number: ________________________________________________________</w:t>
      </w:r>
    </w:p>
    <w:p w:rsidR="00834DF6" w:rsidRDefault="00834DF6">
      <w:pPr>
        <w:rPr>
          <w:rFonts w:ascii="Calibri" w:eastAsia="Calibri" w:hAnsi="Calibri" w:cs="Calibri"/>
        </w:rPr>
      </w:pPr>
    </w:p>
    <w:p w:rsidR="00834DF6" w:rsidRDefault="00834DF6">
      <w:pPr>
        <w:rPr>
          <w:rFonts w:ascii="Calibri" w:eastAsia="Calibri" w:hAnsi="Calibri" w:cs="Calibri"/>
        </w:rPr>
      </w:pPr>
    </w:p>
    <w:p w:rsidR="00834DF6" w:rsidRDefault="00E30919">
      <w:pPr>
        <w:rPr>
          <w:rFonts w:ascii="Calibri" w:eastAsia="Calibri" w:hAnsi="Calibri" w:cs="Calibri"/>
        </w:rPr>
      </w:pPr>
      <w:r>
        <w:rPr>
          <w:rFonts w:ascii="Calibri" w:eastAsia="Calibri" w:hAnsi="Calibri" w:cs="Calibri"/>
        </w:rPr>
        <w:t>Email address: _________________________________________________________________</w:t>
      </w:r>
    </w:p>
    <w:p w:rsidR="00834DF6" w:rsidRDefault="00834DF6">
      <w:pPr>
        <w:rPr>
          <w:rFonts w:ascii="Calibri" w:eastAsia="Calibri" w:hAnsi="Calibri" w:cs="Calibri"/>
        </w:rPr>
      </w:pPr>
    </w:p>
    <w:p w:rsidR="00834DF6" w:rsidRDefault="00834DF6">
      <w:pPr>
        <w:rPr>
          <w:rFonts w:ascii="Calibri" w:eastAsia="Calibri" w:hAnsi="Calibri" w:cs="Calibri"/>
        </w:rPr>
      </w:pPr>
    </w:p>
    <w:p w:rsidR="00834DF6" w:rsidRDefault="00E30919">
      <w:pPr>
        <w:rPr>
          <w:rFonts w:ascii="Calibri" w:eastAsia="Calibri" w:hAnsi="Calibri" w:cs="Calibri"/>
        </w:rPr>
      </w:pPr>
      <w:r>
        <w:rPr>
          <w:rFonts w:ascii="Calibri" w:eastAsia="Calibri" w:hAnsi="Calibri" w:cs="Calibri"/>
        </w:rPr>
        <w:t>Parent/ Guardian Name: ____________________</w:t>
      </w:r>
      <w:r>
        <w:rPr>
          <w:rFonts w:ascii="Calibri" w:eastAsia="Calibri" w:hAnsi="Calibri" w:cs="Calibri"/>
        </w:rPr>
        <w:t>_____________________________________</w:t>
      </w:r>
    </w:p>
    <w:p w:rsidR="00834DF6" w:rsidRDefault="00834DF6">
      <w:pPr>
        <w:rPr>
          <w:rFonts w:ascii="Calibri" w:eastAsia="Calibri" w:hAnsi="Calibri" w:cs="Calibri"/>
        </w:rPr>
      </w:pPr>
    </w:p>
    <w:p w:rsidR="00834DF6" w:rsidRDefault="00834DF6">
      <w:pPr>
        <w:rPr>
          <w:rFonts w:ascii="Calibri" w:eastAsia="Calibri" w:hAnsi="Calibri" w:cs="Calibri"/>
        </w:rPr>
      </w:pPr>
    </w:p>
    <w:p w:rsidR="00834DF6" w:rsidRDefault="00E30919">
      <w:pPr>
        <w:rPr>
          <w:rFonts w:ascii="Calibri" w:eastAsia="Calibri" w:hAnsi="Calibri" w:cs="Calibri"/>
        </w:rPr>
      </w:pPr>
      <w:r>
        <w:rPr>
          <w:rFonts w:ascii="Calibri" w:eastAsia="Calibri" w:hAnsi="Calibri" w:cs="Calibri"/>
        </w:rPr>
        <w:t xml:space="preserve">Parent and/or Guardian </w:t>
      </w:r>
      <w:proofErr w:type="gramStart"/>
      <w:r>
        <w:rPr>
          <w:rFonts w:ascii="Calibri" w:eastAsia="Calibri" w:hAnsi="Calibri" w:cs="Calibri"/>
        </w:rPr>
        <w:t>Signature:_</w:t>
      </w:r>
      <w:proofErr w:type="gramEnd"/>
      <w:r>
        <w:rPr>
          <w:rFonts w:ascii="Calibri" w:eastAsia="Calibri" w:hAnsi="Calibri" w:cs="Calibri"/>
        </w:rPr>
        <w:t>_________________________________________________</w:t>
      </w:r>
    </w:p>
    <w:p w:rsidR="00834DF6" w:rsidRDefault="00834DF6">
      <w:pPr>
        <w:rPr>
          <w:rFonts w:ascii="Calibri" w:eastAsia="Calibri" w:hAnsi="Calibri" w:cs="Calibri"/>
        </w:rPr>
      </w:pPr>
    </w:p>
    <w:p w:rsidR="00834DF6" w:rsidRDefault="00834DF6">
      <w:pPr>
        <w:rPr>
          <w:rFonts w:ascii="Calibri" w:eastAsia="Calibri" w:hAnsi="Calibri" w:cs="Calibri"/>
        </w:rPr>
      </w:pPr>
    </w:p>
    <w:p w:rsidR="00834DF6" w:rsidRDefault="00E30919">
      <w:pPr>
        <w:rPr>
          <w:rFonts w:ascii="Calibri" w:eastAsia="Calibri" w:hAnsi="Calibri" w:cs="Calibri"/>
        </w:rPr>
      </w:pPr>
      <w:r>
        <w:rPr>
          <w:rFonts w:ascii="Calibri" w:eastAsia="Calibri" w:hAnsi="Calibri" w:cs="Calibri"/>
        </w:rPr>
        <w:t>Student Name: _________________________________________________________________</w:t>
      </w:r>
    </w:p>
    <w:p w:rsidR="00834DF6" w:rsidRDefault="00834DF6">
      <w:pPr>
        <w:rPr>
          <w:rFonts w:ascii="Calibri" w:eastAsia="Calibri" w:hAnsi="Calibri" w:cs="Calibri"/>
        </w:rPr>
      </w:pPr>
    </w:p>
    <w:p w:rsidR="00834DF6" w:rsidRDefault="00834DF6">
      <w:pPr>
        <w:rPr>
          <w:rFonts w:ascii="Calibri" w:eastAsia="Calibri" w:hAnsi="Calibri" w:cs="Calibri"/>
        </w:rPr>
      </w:pPr>
    </w:p>
    <w:p w:rsidR="00834DF6" w:rsidRDefault="00E30919" w:rsidP="00E30919">
      <w:pPr>
        <w:rPr>
          <w:rFonts w:ascii="Calibri" w:eastAsia="Calibri" w:hAnsi="Calibri" w:cs="Calibri"/>
        </w:rPr>
      </w:pPr>
      <w:r>
        <w:rPr>
          <w:rFonts w:ascii="Calibri" w:eastAsia="Calibri" w:hAnsi="Calibri" w:cs="Calibri"/>
        </w:rPr>
        <w:t xml:space="preserve">Student </w:t>
      </w:r>
      <w:proofErr w:type="gramStart"/>
      <w:r>
        <w:rPr>
          <w:rFonts w:ascii="Calibri" w:eastAsia="Calibri" w:hAnsi="Calibri" w:cs="Calibri"/>
        </w:rPr>
        <w:t>Signature:_</w:t>
      </w:r>
      <w:proofErr w:type="gramEnd"/>
      <w:r>
        <w:rPr>
          <w:rFonts w:ascii="Calibri" w:eastAsia="Calibri" w:hAnsi="Calibri" w:cs="Calibri"/>
        </w:rPr>
        <w:t>_____________________________</w:t>
      </w:r>
      <w:r>
        <w:rPr>
          <w:rFonts w:ascii="Calibri" w:eastAsia="Calibri" w:hAnsi="Calibri" w:cs="Calibri"/>
        </w:rPr>
        <w:t>_________________________________</w:t>
      </w:r>
      <w:bookmarkStart w:id="2" w:name="_GoBack"/>
      <w:bookmarkEnd w:id="2"/>
    </w:p>
    <w:sectPr w:rsidR="00834DF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New York">
    <w:altName w:val="Times New Roman"/>
    <w:panose1 w:val="02040503060506020304"/>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6E9"/>
    <w:multiLevelType w:val="multilevel"/>
    <w:tmpl w:val="7CFC3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87F20"/>
    <w:multiLevelType w:val="multilevel"/>
    <w:tmpl w:val="6BE817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0B31E6D"/>
    <w:multiLevelType w:val="multilevel"/>
    <w:tmpl w:val="CB3A07EA"/>
    <w:lvl w:ilvl="0">
      <w:start w:val="1"/>
      <w:numFmt w:val="decimal"/>
      <w:lvlText w:val="%1."/>
      <w:lvlJc w:val="left"/>
      <w:pPr>
        <w:ind w:left="1440" w:hanging="360"/>
      </w:pPr>
      <w:rPr>
        <w:rFonts w:ascii="Calibri" w:eastAsia="Calibri" w:hAnsi="Calibri" w:cs="Calibri"/>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8A0378E"/>
    <w:multiLevelType w:val="multilevel"/>
    <w:tmpl w:val="0D40A2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6022033"/>
    <w:multiLevelType w:val="multilevel"/>
    <w:tmpl w:val="1BACFD64"/>
    <w:lvl w:ilvl="0">
      <w:start w:val="1"/>
      <w:numFmt w:val="bullet"/>
      <w:lvlText w:val="●"/>
      <w:lvlJc w:val="left"/>
      <w:pPr>
        <w:ind w:left="720" w:hanging="360"/>
      </w:pPr>
      <w:rPr>
        <w:rFonts w:ascii="Noto Sans Symbols" w:eastAsia="Noto Sans Symbols" w:hAnsi="Noto Sans Symbols" w:cs="Noto Sans Symbols"/>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9217B0"/>
    <w:multiLevelType w:val="multilevel"/>
    <w:tmpl w:val="DE7CD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45377A"/>
    <w:multiLevelType w:val="multilevel"/>
    <w:tmpl w:val="F93C1558"/>
    <w:lvl w:ilvl="0">
      <w:start w:val="1"/>
      <w:numFmt w:val="decimal"/>
      <w:lvlText w:val="%1."/>
      <w:lvlJc w:val="left"/>
      <w:pPr>
        <w:ind w:left="720" w:hanging="360"/>
      </w:pPr>
      <w:rPr>
        <w:rFonts w:ascii="Helvetica Neue" w:eastAsia="Helvetica Neue" w:hAnsi="Helvetica Neue" w:cs="Helvetica Neue"/>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260A33"/>
    <w:multiLevelType w:val="multilevel"/>
    <w:tmpl w:val="E462FE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F6"/>
    <w:rsid w:val="00834DF6"/>
    <w:rsid w:val="00E3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B7DC"/>
  <w15:docId w15:val="{38931DD8-8C82-463B-91EE-D7BDBCE2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Times New Roman" w:eastAsia="Times New Roman" w:hAnsi="Times New Roman" w:cs="Times New Roman"/>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30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samandadawnsmith.weebly.com/" TargetMode="External"/><Relationship Id="rId5" Type="http://schemas.openxmlformats.org/officeDocument/2006/relationships/hyperlink" Target="mailto:amanda.smith@phrd.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Amanda Smith</cp:lastModifiedBy>
  <cp:revision>2</cp:revision>
  <dcterms:created xsi:type="dcterms:W3CDTF">2018-08-28T15:30:00Z</dcterms:created>
  <dcterms:modified xsi:type="dcterms:W3CDTF">2018-08-28T15:30:00Z</dcterms:modified>
</cp:coreProperties>
</file>