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7A60E" w14:textId="41552015" w:rsidR="00673D62" w:rsidRPr="00D60600" w:rsidRDefault="00B436A8" w:rsidP="00673D62">
      <w:pPr>
        <w:widowControl w:val="0"/>
        <w:rPr>
          <w:rFonts w:ascii="Goudy Old Style" w:hAnsi="Goudy Old Style"/>
          <w:sz w:val="22"/>
          <w:szCs w:val="22"/>
        </w:rPr>
      </w:pPr>
      <w:r>
        <w:rPr>
          <w:rFonts w:ascii="Goudy Old Style" w:hAnsi="Goudy Old Style"/>
          <w:lang w:val="en-CA"/>
        </w:rPr>
        <w:t>Language Arts 7-4</w:t>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t>Course Outline</w:t>
      </w:r>
    </w:p>
    <w:p w14:paraId="39AA6078" w14:textId="77777777" w:rsidR="00673D62" w:rsidRPr="00D60600" w:rsidRDefault="00673D62" w:rsidP="00F01F43">
      <w:pPr>
        <w:rPr>
          <w:rFonts w:ascii="Goudy Old Style" w:hAnsi="Goudy Old Style"/>
          <w:sz w:val="22"/>
          <w:szCs w:val="22"/>
          <w:lang w:val="en-CA"/>
        </w:rPr>
      </w:pPr>
    </w:p>
    <w:p w14:paraId="5843BF52" w14:textId="7BADF1D4" w:rsidR="00673D62" w:rsidRPr="00D60600" w:rsidRDefault="00574F73" w:rsidP="00F01F43">
      <w:pPr>
        <w:pStyle w:val="ListParagraph"/>
        <w:ind w:left="0"/>
        <w:rPr>
          <w:rFonts w:ascii="Goudy Old Style" w:hAnsi="Goudy Old Style"/>
          <w:sz w:val="22"/>
          <w:szCs w:val="22"/>
          <w:lang w:val="en-CA"/>
        </w:rPr>
      </w:pPr>
      <w:r>
        <w:rPr>
          <w:rFonts w:ascii="Goudy Old Style" w:hAnsi="Goudy Old Style"/>
          <w:sz w:val="22"/>
          <w:szCs w:val="22"/>
          <w:lang w:val="en-CA"/>
        </w:rPr>
        <w:t>Instructor: Mrs. Smith</w:t>
      </w:r>
      <w:r>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D60600">
        <w:rPr>
          <w:rFonts w:ascii="Goudy Old Style" w:hAnsi="Goudy Old Style"/>
          <w:sz w:val="22"/>
          <w:szCs w:val="22"/>
          <w:lang w:val="en-CA"/>
        </w:rPr>
        <w:tab/>
      </w:r>
      <w:r w:rsidR="00D60600">
        <w:rPr>
          <w:rFonts w:ascii="Goudy Old Style" w:hAnsi="Goudy Old Style"/>
          <w:sz w:val="22"/>
          <w:szCs w:val="22"/>
          <w:lang w:val="en-CA"/>
        </w:rPr>
        <w:tab/>
      </w:r>
      <w:r w:rsidR="00673D62" w:rsidRPr="00D60600">
        <w:rPr>
          <w:rFonts w:ascii="Goudy Old Style" w:hAnsi="Goudy Old Style"/>
          <w:sz w:val="22"/>
          <w:szCs w:val="22"/>
          <w:lang w:val="en-CA"/>
        </w:rPr>
        <w:t xml:space="preserve">Room </w:t>
      </w:r>
      <w:r w:rsidR="0094126D" w:rsidRPr="0094126D">
        <w:rPr>
          <w:rFonts w:ascii="Goudy Old Style" w:hAnsi="Goudy Old Style"/>
          <w:sz w:val="22"/>
          <w:szCs w:val="22"/>
          <w:lang w:val="en-CA"/>
        </w:rPr>
        <w:t>31</w:t>
      </w:r>
    </w:p>
    <w:p w14:paraId="3E9BD355" w14:textId="77777777" w:rsidR="00E12422" w:rsidRDefault="00673D62" w:rsidP="00F01F43">
      <w:pPr>
        <w:pStyle w:val="ListParagraph"/>
        <w:ind w:left="0"/>
        <w:rPr>
          <w:rFonts w:ascii="Goudy Old Style" w:hAnsi="Goudy Old Style"/>
          <w:sz w:val="22"/>
          <w:szCs w:val="22"/>
          <w:lang w:val="en-CA"/>
        </w:rPr>
      </w:pPr>
      <w:r w:rsidRPr="00D60600">
        <w:rPr>
          <w:rFonts w:ascii="Goudy Old Style" w:hAnsi="Goudy Old Style"/>
          <w:sz w:val="22"/>
          <w:szCs w:val="22"/>
          <w:lang w:val="en-CA"/>
        </w:rPr>
        <w:t xml:space="preserve">Email: </w:t>
      </w:r>
      <w:hyperlink r:id="rId5" w:history="1"/>
      <w:r w:rsidR="00574F73">
        <w:t>Amanda.Smith@phrd.ab.ca</w:t>
      </w:r>
      <w:r w:rsidRPr="00D60600">
        <w:rPr>
          <w:rFonts w:ascii="Goudy Old Style" w:hAnsi="Goudy Old Style"/>
          <w:sz w:val="22"/>
          <w:szCs w:val="22"/>
          <w:lang w:val="en-CA"/>
        </w:rPr>
        <w:tab/>
      </w:r>
    </w:p>
    <w:p w14:paraId="3A0FA3ED" w14:textId="0D0F5819" w:rsidR="00673D62" w:rsidRPr="00D60600" w:rsidRDefault="00B436A8" w:rsidP="00F01F43">
      <w:pPr>
        <w:pStyle w:val="ListParagraph"/>
        <w:ind w:left="0"/>
        <w:rPr>
          <w:rFonts w:ascii="Goudy Old Style" w:hAnsi="Goudy Old Style"/>
          <w:sz w:val="22"/>
          <w:szCs w:val="22"/>
          <w:lang w:val="en-CA"/>
        </w:rPr>
      </w:pPr>
      <w:r>
        <w:rPr>
          <w:rFonts w:ascii="Goudy Old Style" w:hAnsi="Goudy Old Style"/>
          <w:sz w:val="22"/>
          <w:szCs w:val="22"/>
          <w:lang w:val="en-CA"/>
        </w:rPr>
        <w:t>Remind: @lasmith74</w:t>
      </w:r>
      <w:r w:rsidR="000E2C62">
        <w:rPr>
          <w:rFonts w:ascii="Goudy Old Style" w:hAnsi="Goudy Old Style"/>
          <w:sz w:val="22"/>
          <w:szCs w:val="22"/>
          <w:lang w:val="en-CA"/>
        </w:rPr>
        <w:tab/>
      </w:r>
      <w:r w:rsidR="00E12422">
        <w:rPr>
          <w:rFonts w:ascii="Goudy Old Style" w:hAnsi="Goudy Old Style"/>
          <w:sz w:val="22"/>
          <w:szCs w:val="22"/>
          <w:lang w:val="en-CA"/>
        </w:rPr>
        <w:tab/>
      </w:r>
      <w:r w:rsidR="00E12422">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F01F43" w:rsidRPr="00D60600">
        <w:rPr>
          <w:rFonts w:ascii="Goudy Old Style" w:hAnsi="Goudy Old Style"/>
          <w:sz w:val="22"/>
          <w:szCs w:val="22"/>
          <w:lang w:val="en-CA"/>
        </w:rPr>
        <w:tab/>
      </w:r>
      <w:r>
        <w:rPr>
          <w:rFonts w:ascii="Goudy Old Style" w:hAnsi="Goudy Old Style"/>
          <w:sz w:val="22"/>
          <w:szCs w:val="22"/>
          <w:lang w:val="en-CA"/>
        </w:rPr>
        <w:t>Block 2</w:t>
      </w:r>
    </w:p>
    <w:p w14:paraId="05108D99" w14:textId="77777777" w:rsidR="00673D62" w:rsidRPr="00D60600" w:rsidRDefault="00673D62" w:rsidP="00F01F43">
      <w:pPr>
        <w:pStyle w:val="ListParagraph"/>
        <w:ind w:left="0"/>
        <w:rPr>
          <w:rFonts w:ascii="Goudy Old Style" w:hAnsi="Goudy Old Style"/>
          <w:sz w:val="22"/>
          <w:szCs w:val="22"/>
          <w:lang w:val="en-CA"/>
        </w:rPr>
      </w:pPr>
    </w:p>
    <w:p w14:paraId="6714D988" w14:textId="77777777" w:rsidR="00673D62" w:rsidRPr="00D60600" w:rsidRDefault="00673D62" w:rsidP="00F01F43">
      <w:pPr>
        <w:widowControl w:val="0"/>
        <w:jc w:val="center"/>
        <w:rPr>
          <w:rFonts w:ascii="Goudy Old Style" w:hAnsi="Goudy Old Style"/>
          <w:b/>
          <w:sz w:val="22"/>
          <w:szCs w:val="22"/>
        </w:rPr>
      </w:pPr>
      <w:r w:rsidRPr="00D60600">
        <w:rPr>
          <w:rFonts w:ascii="Goudy Old Style" w:hAnsi="Goudy Old Style"/>
          <w:b/>
          <w:sz w:val="22"/>
          <w:szCs w:val="22"/>
        </w:rPr>
        <w:t xml:space="preserve">Mrs. </w:t>
      </w:r>
      <w:r w:rsidR="00574F73">
        <w:rPr>
          <w:rFonts w:ascii="Goudy Old Style" w:hAnsi="Goudy Old Style"/>
          <w:b/>
          <w:sz w:val="22"/>
          <w:szCs w:val="22"/>
        </w:rPr>
        <w:t>Smith</w:t>
      </w:r>
      <w:r w:rsidRPr="00D60600">
        <w:rPr>
          <w:rFonts w:ascii="Goudy Old Style" w:hAnsi="Goudy Old Style"/>
          <w:b/>
          <w:sz w:val="22"/>
          <w:szCs w:val="22"/>
        </w:rPr>
        <w:t xml:space="preserve"> is available for student help at lunch </w:t>
      </w:r>
      <w:r w:rsidRPr="009E6CD4">
        <w:rPr>
          <w:rFonts w:ascii="Goudy Old Style" w:hAnsi="Goudy Old Style"/>
          <w:b/>
          <w:sz w:val="22"/>
          <w:szCs w:val="22"/>
        </w:rPr>
        <w:t>Monday-Thursday</w:t>
      </w:r>
      <w:r w:rsidRPr="00D60600">
        <w:rPr>
          <w:rFonts w:ascii="Goudy Old Style" w:hAnsi="Goudy Old Style"/>
          <w:b/>
          <w:sz w:val="22"/>
          <w:szCs w:val="22"/>
        </w:rPr>
        <w:t xml:space="preserve"> and after school by appointment</w:t>
      </w:r>
    </w:p>
    <w:p w14:paraId="25EA2407" w14:textId="77777777" w:rsidR="00673D62" w:rsidRPr="00D60600" w:rsidRDefault="00673D62" w:rsidP="00F01F43">
      <w:pPr>
        <w:widowControl w:val="0"/>
        <w:jc w:val="center"/>
        <w:rPr>
          <w:rFonts w:ascii="Goudy Old Style" w:hAnsi="Goudy Old Style"/>
          <w:sz w:val="22"/>
          <w:szCs w:val="22"/>
        </w:rPr>
      </w:pPr>
      <w:r w:rsidRPr="00D60600">
        <w:rPr>
          <w:rFonts w:ascii="Goudy Old Style" w:hAnsi="Goudy Old Style"/>
          <w:b/>
          <w:sz w:val="22"/>
          <w:szCs w:val="22"/>
        </w:rPr>
        <w:t>Additional tutoring with a PA can be arranged Monday-Thursday in the BCHS library</w:t>
      </w:r>
      <w:r w:rsidRPr="00D60600">
        <w:rPr>
          <w:rFonts w:ascii="Goudy Old Style" w:hAnsi="Goudy Old Style"/>
          <w:sz w:val="22"/>
          <w:szCs w:val="22"/>
        </w:rPr>
        <w:t xml:space="preserve"> </w:t>
      </w:r>
      <w:r w:rsidR="00574F73" w:rsidRPr="00574F73">
        <w:rPr>
          <w:rFonts w:ascii="Goudy Old Style" w:hAnsi="Goudy Old Style"/>
          <w:b/>
          <w:sz w:val="22"/>
          <w:szCs w:val="22"/>
        </w:rPr>
        <w:t>after school</w:t>
      </w:r>
    </w:p>
    <w:p w14:paraId="2274F06B" w14:textId="77777777" w:rsidR="00673D62" w:rsidRPr="00D60600" w:rsidRDefault="00673D62" w:rsidP="00F01F43">
      <w:pPr>
        <w:pStyle w:val="ListParagraph"/>
        <w:ind w:left="0"/>
        <w:rPr>
          <w:rFonts w:ascii="Goudy Old Style" w:hAnsi="Goudy Old Style"/>
          <w:sz w:val="22"/>
          <w:szCs w:val="22"/>
          <w:lang w:val="en-CA"/>
        </w:rPr>
      </w:pPr>
    </w:p>
    <w:p w14:paraId="2D8B0E66" w14:textId="4D5D26BC" w:rsidR="00057FB2" w:rsidRPr="00057FB2" w:rsidRDefault="00673D62" w:rsidP="00057FB2">
      <w:pPr>
        <w:pStyle w:val="ListParagraph"/>
        <w:ind w:left="0"/>
        <w:rPr>
          <w:rFonts w:ascii="Goudy Old Style" w:hAnsi="Goudy Old Style"/>
          <w:b/>
          <w:sz w:val="22"/>
          <w:szCs w:val="22"/>
          <w:lang w:val="en-CA"/>
        </w:rPr>
      </w:pPr>
      <w:r w:rsidRPr="00A56EE2">
        <w:rPr>
          <w:rFonts w:ascii="Goudy Old Style" w:hAnsi="Goudy Old Style"/>
          <w:b/>
          <w:sz w:val="22"/>
          <w:szCs w:val="22"/>
          <w:lang w:val="en-CA"/>
        </w:rPr>
        <w:t>Welco</w:t>
      </w:r>
      <w:r w:rsidR="00F01F43" w:rsidRPr="00A56EE2">
        <w:rPr>
          <w:rFonts w:ascii="Goudy Old Style" w:hAnsi="Goudy Old Style"/>
          <w:b/>
          <w:sz w:val="22"/>
          <w:szCs w:val="22"/>
          <w:lang w:val="en-CA"/>
        </w:rPr>
        <w:t xml:space="preserve">me to </w:t>
      </w:r>
      <w:r w:rsidR="00057FB2">
        <w:rPr>
          <w:rFonts w:ascii="Goudy Old Style" w:hAnsi="Goudy Old Style"/>
          <w:b/>
          <w:sz w:val="22"/>
          <w:szCs w:val="22"/>
          <w:lang w:val="en-CA"/>
        </w:rPr>
        <w:t>LA</w:t>
      </w:r>
      <w:r w:rsidR="00F01F43" w:rsidRPr="00A56EE2">
        <w:rPr>
          <w:rFonts w:ascii="Goudy Old Style" w:hAnsi="Goudy Old Style"/>
          <w:b/>
          <w:sz w:val="22"/>
          <w:szCs w:val="22"/>
          <w:lang w:val="en-CA"/>
        </w:rPr>
        <w:t xml:space="preserve">: </w:t>
      </w:r>
      <w:r w:rsidR="00057FB2">
        <w:rPr>
          <w:rFonts w:ascii="Goudy Old Style" w:hAnsi="Goudy Old Style"/>
          <w:b/>
          <w:sz w:val="22"/>
          <w:szCs w:val="22"/>
          <w:lang w:val="en-CA"/>
        </w:rPr>
        <w:t xml:space="preserve"> </w:t>
      </w:r>
      <w:r w:rsidR="00057FB2" w:rsidRPr="00057FB2">
        <w:rPr>
          <w:rFonts w:ascii="Goudy Old Style" w:hAnsi="Goudy Old Style"/>
          <w:sz w:val="22"/>
          <w:szCs w:val="22"/>
        </w:rPr>
        <w:t>“The aim of English language arts is to enable each student to understand and appreciate language, and to use it confidently and competently in a variety of situations for communication, personal satisfaction, and learning.” (Program of Studies, pg. 3)</w:t>
      </w:r>
    </w:p>
    <w:p w14:paraId="1A62F46A" w14:textId="77777777" w:rsidR="00A56EE2" w:rsidRPr="009F0D1E" w:rsidRDefault="00A56EE2" w:rsidP="00A56EE2">
      <w:pPr>
        <w:pStyle w:val="NoSpacing"/>
        <w:rPr>
          <w:rFonts w:asciiTheme="minorHAnsi" w:hAnsiTheme="minorHAnsi" w:cs="Tunga"/>
          <w:sz w:val="28"/>
          <w:szCs w:val="28"/>
        </w:rPr>
      </w:pPr>
    </w:p>
    <w:p w14:paraId="15849931" w14:textId="77777777" w:rsidR="00057FB2" w:rsidRPr="00057FB2" w:rsidRDefault="00057FB2" w:rsidP="00057FB2">
      <w:pPr>
        <w:rPr>
          <w:rFonts w:ascii="Goudy Old Style" w:hAnsi="Goudy Old Style"/>
          <w:bCs/>
          <w:sz w:val="22"/>
          <w:szCs w:val="22"/>
        </w:rPr>
      </w:pPr>
      <w:r w:rsidRPr="00057FB2">
        <w:rPr>
          <w:rFonts w:ascii="Goudy Old Style" w:hAnsi="Goudy Old Style"/>
          <w:bCs/>
          <w:sz w:val="22"/>
          <w:szCs w:val="22"/>
        </w:rPr>
        <w:t>The learning outcomes for Language Arts 7, as set out in the Alberta Program of Studies, are as follows:</w:t>
      </w:r>
    </w:p>
    <w:p w14:paraId="1AF5B8DB" w14:textId="77777777" w:rsidR="00057FB2" w:rsidRPr="00057FB2" w:rsidRDefault="00057FB2" w:rsidP="00057FB2">
      <w:pPr>
        <w:rPr>
          <w:rFonts w:ascii="Goudy Old Style" w:hAnsi="Goudy Old Style"/>
          <w:bCs/>
          <w:sz w:val="22"/>
          <w:szCs w:val="22"/>
        </w:rPr>
      </w:pPr>
      <w:r w:rsidRPr="00057FB2">
        <w:rPr>
          <w:rFonts w:ascii="Goudy Old Style" w:hAnsi="Goudy Old Style"/>
          <w:bCs/>
          <w:sz w:val="22"/>
          <w:szCs w:val="22"/>
        </w:rPr>
        <w:tab/>
        <w:t>Students will listen, speak, read, write, view, and represent to:</w:t>
      </w:r>
      <w:r w:rsidRPr="00057FB2">
        <w:rPr>
          <w:rFonts w:ascii="Goudy Old Style" w:hAnsi="Goudy Old Style"/>
          <w:bCs/>
          <w:sz w:val="22"/>
          <w:szCs w:val="22"/>
        </w:rPr>
        <w:tab/>
      </w:r>
    </w:p>
    <w:p w14:paraId="5FC16B0B" w14:textId="77777777" w:rsidR="00057FB2" w:rsidRPr="00057FB2" w:rsidRDefault="00057FB2" w:rsidP="00057FB2">
      <w:pPr>
        <w:numPr>
          <w:ilvl w:val="0"/>
          <w:numId w:val="13"/>
        </w:numPr>
        <w:rPr>
          <w:rFonts w:ascii="Goudy Old Style" w:hAnsi="Goudy Old Style"/>
          <w:bCs/>
          <w:sz w:val="22"/>
          <w:szCs w:val="22"/>
        </w:rPr>
      </w:pPr>
      <w:r w:rsidRPr="00057FB2">
        <w:rPr>
          <w:rFonts w:ascii="Goudy Old Style" w:hAnsi="Goudy Old Style"/>
          <w:b/>
          <w:bCs/>
          <w:sz w:val="22"/>
          <w:szCs w:val="22"/>
        </w:rPr>
        <w:t xml:space="preserve">explore </w:t>
      </w:r>
      <w:r w:rsidRPr="00057FB2">
        <w:rPr>
          <w:rFonts w:ascii="Goudy Old Style" w:hAnsi="Goudy Old Style"/>
          <w:bCs/>
          <w:sz w:val="22"/>
          <w:szCs w:val="22"/>
        </w:rPr>
        <w:t>thoughts, ideas, feelings, and experiences;</w:t>
      </w:r>
    </w:p>
    <w:p w14:paraId="1A347BC3" w14:textId="77777777" w:rsidR="00057FB2" w:rsidRPr="00057FB2" w:rsidRDefault="00057FB2" w:rsidP="00057FB2">
      <w:pPr>
        <w:numPr>
          <w:ilvl w:val="0"/>
          <w:numId w:val="13"/>
        </w:numPr>
        <w:rPr>
          <w:rFonts w:ascii="Goudy Old Style" w:hAnsi="Goudy Old Style"/>
          <w:bCs/>
          <w:sz w:val="22"/>
          <w:szCs w:val="22"/>
        </w:rPr>
      </w:pPr>
      <w:r w:rsidRPr="00057FB2">
        <w:rPr>
          <w:rFonts w:ascii="Goudy Old Style" w:hAnsi="Goudy Old Style"/>
          <w:b/>
          <w:bCs/>
          <w:sz w:val="22"/>
          <w:szCs w:val="22"/>
        </w:rPr>
        <w:t>comprehend and respond</w:t>
      </w:r>
      <w:r w:rsidRPr="00057FB2">
        <w:rPr>
          <w:rFonts w:ascii="Goudy Old Style" w:hAnsi="Goudy Old Style"/>
          <w:bCs/>
          <w:sz w:val="22"/>
          <w:szCs w:val="22"/>
        </w:rPr>
        <w:t xml:space="preserve"> personally and critically to oral, print, and other media texts;</w:t>
      </w:r>
    </w:p>
    <w:p w14:paraId="6A7C977E" w14:textId="77777777" w:rsidR="00057FB2" w:rsidRPr="00057FB2" w:rsidRDefault="00057FB2" w:rsidP="00057FB2">
      <w:pPr>
        <w:numPr>
          <w:ilvl w:val="0"/>
          <w:numId w:val="13"/>
        </w:numPr>
        <w:rPr>
          <w:rFonts w:ascii="Goudy Old Style" w:hAnsi="Goudy Old Style"/>
          <w:bCs/>
          <w:sz w:val="22"/>
          <w:szCs w:val="22"/>
        </w:rPr>
      </w:pPr>
      <w:r w:rsidRPr="00057FB2">
        <w:rPr>
          <w:rFonts w:ascii="Goudy Old Style" w:hAnsi="Goudy Old Style"/>
          <w:b/>
          <w:bCs/>
          <w:sz w:val="22"/>
          <w:szCs w:val="22"/>
        </w:rPr>
        <w:t>manage ideas</w:t>
      </w:r>
      <w:r w:rsidRPr="00057FB2">
        <w:rPr>
          <w:rFonts w:ascii="Goudy Old Style" w:hAnsi="Goudy Old Style"/>
          <w:bCs/>
          <w:sz w:val="22"/>
          <w:szCs w:val="22"/>
        </w:rPr>
        <w:t xml:space="preserve"> and information;</w:t>
      </w:r>
    </w:p>
    <w:p w14:paraId="48CCAAB1" w14:textId="77777777" w:rsidR="00057FB2" w:rsidRPr="00057FB2" w:rsidRDefault="00057FB2" w:rsidP="00057FB2">
      <w:pPr>
        <w:numPr>
          <w:ilvl w:val="0"/>
          <w:numId w:val="13"/>
        </w:numPr>
        <w:rPr>
          <w:rFonts w:ascii="Goudy Old Style" w:hAnsi="Goudy Old Style"/>
          <w:bCs/>
          <w:sz w:val="22"/>
          <w:szCs w:val="22"/>
        </w:rPr>
      </w:pPr>
      <w:r w:rsidRPr="00057FB2">
        <w:rPr>
          <w:rFonts w:ascii="Goudy Old Style" w:hAnsi="Goudy Old Style"/>
          <w:b/>
          <w:bCs/>
          <w:sz w:val="22"/>
          <w:szCs w:val="22"/>
        </w:rPr>
        <w:t>enhance</w:t>
      </w:r>
      <w:r w:rsidRPr="00057FB2">
        <w:rPr>
          <w:rFonts w:ascii="Goudy Old Style" w:hAnsi="Goudy Old Style"/>
          <w:bCs/>
          <w:sz w:val="22"/>
          <w:szCs w:val="22"/>
        </w:rPr>
        <w:t xml:space="preserve"> the clarity and artistry of communication/</w:t>
      </w:r>
      <w:r w:rsidRPr="00057FB2">
        <w:rPr>
          <w:rFonts w:ascii="Goudy Old Style" w:hAnsi="Goudy Old Style"/>
          <w:b/>
          <w:bCs/>
          <w:sz w:val="22"/>
          <w:szCs w:val="22"/>
        </w:rPr>
        <w:t>create</w:t>
      </w:r>
      <w:r w:rsidRPr="00057FB2">
        <w:rPr>
          <w:rFonts w:ascii="Goudy Old Style" w:hAnsi="Goudy Old Style"/>
          <w:bCs/>
          <w:sz w:val="22"/>
          <w:szCs w:val="22"/>
        </w:rPr>
        <w:t>;</w:t>
      </w:r>
    </w:p>
    <w:p w14:paraId="52447386" w14:textId="53FBFA29" w:rsidR="00673D62" w:rsidRPr="00057FB2" w:rsidRDefault="00057FB2" w:rsidP="00057FB2">
      <w:pPr>
        <w:numPr>
          <w:ilvl w:val="0"/>
          <w:numId w:val="13"/>
        </w:numPr>
        <w:rPr>
          <w:rFonts w:ascii="Goudy Old Style" w:hAnsi="Goudy Old Style"/>
          <w:sz w:val="22"/>
          <w:szCs w:val="22"/>
        </w:rPr>
      </w:pPr>
      <w:proofErr w:type="gramStart"/>
      <w:r w:rsidRPr="00057FB2">
        <w:rPr>
          <w:rFonts w:ascii="Goudy Old Style" w:hAnsi="Goudy Old Style"/>
          <w:b/>
          <w:bCs/>
          <w:sz w:val="22"/>
          <w:szCs w:val="22"/>
        </w:rPr>
        <w:t>respect</w:t>
      </w:r>
      <w:proofErr w:type="gramEnd"/>
      <w:r w:rsidRPr="00057FB2">
        <w:rPr>
          <w:rFonts w:ascii="Goudy Old Style" w:hAnsi="Goudy Old Style"/>
          <w:b/>
          <w:bCs/>
          <w:sz w:val="22"/>
          <w:szCs w:val="22"/>
        </w:rPr>
        <w:t>, support, and collaborate</w:t>
      </w:r>
      <w:r w:rsidRPr="00057FB2">
        <w:rPr>
          <w:rFonts w:ascii="Goudy Old Style" w:hAnsi="Goudy Old Style"/>
          <w:bCs/>
          <w:sz w:val="22"/>
          <w:szCs w:val="22"/>
        </w:rPr>
        <w:t xml:space="preserve"> with others.</w:t>
      </w:r>
    </w:p>
    <w:p w14:paraId="2C79F67C" w14:textId="77777777" w:rsidR="00057FB2" w:rsidRPr="00057FB2" w:rsidRDefault="00057FB2" w:rsidP="00057FB2">
      <w:pPr>
        <w:ind w:left="1440"/>
        <w:rPr>
          <w:rFonts w:ascii="Goudy Old Style" w:hAnsi="Goudy Old Style"/>
          <w:sz w:val="22"/>
          <w:szCs w:val="22"/>
        </w:rPr>
      </w:pPr>
    </w:p>
    <w:p w14:paraId="40D931B8" w14:textId="77777777" w:rsidR="00057FB2" w:rsidRPr="00057FB2" w:rsidRDefault="00057FB2" w:rsidP="00057FB2">
      <w:pPr>
        <w:rPr>
          <w:rFonts w:ascii="Goudy Old Style" w:hAnsi="Goudy Old Style"/>
          <w:bCs/>
          <w:sz w:val="22"/>
          <w:szCs w:val="22"/>
        </w:rPr>
      </w:pPr>
      <w:r w:rsidRPr="00057FB2">
        <w:rPr>
          <w:rFonts w:ascii="Goudy Old Style" w:hAnsi="Goudy Old Style"/>
          <w:bCs/>
          <w:sz w:val="22"/>
          <w:szCs w:val="22"/>
        </w:rPr>
        <w:t>General outcomes from the grade seven Health Program of Studies will be integrated into Language Arts 7 as follows:</w:t>
      </w:r>
    </w:p>
    <w:p w14:paraId="67553DA7" w14:textId="77777777" w:rsidR="00057FB2" w:rsidRPr="00057FB2" w:rsidRDefault="00057FB2" w:rsidP="00057FB2">
      <w:pPr>
        <w:numPr>
          <w:ilvl w:val="0"/>
          <w:numId w:val="14"/>
        </w:numPr>
        <w:rPr>
          <w:rFonts w:ascii="Goudy Old Style" w:hAnsi="Goudy Old Style"/>
          <w:sz w:val="22"/>
          <w:szCs w:val="22"/>
        </w:rPr>
      </w:pPr>
      <w:r w:rsidRPr="00057FB2">
        <w:rPr>
          <w:rFonts w:ascii="Goudy Old Style" w:hAnsi="Goudy Old Style"/>
          <w:sz w:val="22"/>
          <w:szCs w:val="22"/>
        </w:rPr>
        <w:t>Relationship choices (understanding and expressing feelings; interactions; group roles and processes)</w:t>
      </w:r>
    </w:p>
    <w:p w14:paraId="4C2B1964" w14:textId="77777777" w:rsidR="00057FB2" w:rsidRPr="00057FB2" w:rsidRDefault="00057FB2" w:rsidP="00057FB2">
      <w:pPr>
        <w:numPr>
          <w:ilvl w:val="0"/>
          <w:numId w:val="14"/>
        </w:numPr>
        <w:rPr>
          <w:rFonts w:ascii="Goudy Old Style" w:hAnsi="Goudy Old Style"/>
          <w:sz w:val="22"/>
          <w:szCs w:val="22"/>
        </w:rPr>
      </w:pPr>
      <w:r w:rsidRPr="00057FB2">
        <w:rPr>
          <w:rFonts w:ascii="Goudy Old Style" w:hAnsi="Goudy Old Style"/>
          <w:sz w:val="22"/>
          <w:szCs w:val="22"/>
        </w:rPr>
        <w:t>Life Learning choices (learning strategies)</w:t>
      </w:r>
    </w:p>
    <w:p w14:paraId="4E31ADF4" w14:textId="77777777" w:rsidR="00057FB2" w:rsidRPr="00057FB2" w:rsidRDefault="00057FB2" w:rsidP="00057FB2">
      <w:pPr>
        <w:rPr>
          <w:rFonts w:ascii="Goudy Old Style" w:hAnsi="Goudy Old Style"/>
          <w:sz w:val="22"/>
          <w:szCs w:val="22"/>
          <w:u w:val="single"/>
        </w:rPr>
      </w:pPr>
      <w:r w:rsidRPr="00057FB2">
        <w:rPr>
          <w:rFonts w:ascii="Goudy Old Style" w:hAnsi="Goudy Old Style"/>
          <w:sz w:val="22"/>
          <w:szCs w:val="22"/>
          <w:u w:val="single"/>
        </w:rPr>
        <w:t>Writing:</w:t>
      </w:r>
    </w:p>
    <w:p w14:paraId="62EB4D4B" w14:textId="77777777" w:rsidR="00057FB2" w:rsidRPr="00057FB2" w:rsidRDefault="00057FB2" w:rsidP="00057FB2">
      <w:pPr>
        <w:rPr>
          <w:rFonts w:ascii="Goudy Old Style" w:hAnsi="Goudy Old Style"/>
          <w:sz w:val="22"/>
          <w:szCs w:val="22"/>
        </w:rPr>
      </w:pPr>
      <w:r w:rsidRPr="00057FB2">
        <w:rPr>
          <w:rFonts w:ascii="Goudy Old Style" w:hAnsi="Goudy Old Style"/>
          <w:sz w:val="22"/>
          <w:szCs w:val="22"/>
        </w:rPr>
        <w:tab/>
        <w:t>Writing lessons will begin with the paragraph and move to stories, poetry, and nonfiction.  Students will learn how to…</w:t>
      </w:r>
    </w:p>
    <w:p w14:paraId="78012669" w14:textId="77777777" w:rsidR="00057FB2" w:rsidRPr="00057FB2" w:rsidRDefault="00057FB2" w:rsidP="00057FB2">
      <w:pPr>
        <w:numPr>
          <w:ilvl w:val="0"/>
          <w:numId w:val="16"/>
        </w:numPr>
        <w:rPr>
          <w:rFonts w:ascii="Goudy Old Style" w:hAnsi="Goudy Old Style"/>
          <w:b/>
          <w:sz w:val="22"/>
          <w:szCs w:val="22"/>
        </w:rPr>
      </w:pPr>
      <w:r w:rsidRPr="00057FB2">
        <w:rPr>
          <w:rFonts w:ascii="Goudy Old Style" w:hAnsi="Goudy Old Style"/>
          <w:sz w:val="22"/>
          <w:szCs w:val="22"/>
        </w:rPr>
        <w:t xml:space="preserve">develop </w:t>
      </w:r>
      <w:r w:rsidRPr="00057FB2">
        <w:rPr>
          <w:rFonts w:ascii="Goudy Old Style" w:hAnsi="Goudy Old Style"/>
          <w:b/>
          <w:sz w:val="22"/>
          <w:szCs w:val="22"/>
        </w:rPr>
        <w:t>ideas</w:t>
      </w:r>
    </w:p>
    <w:p w14:paraId="5F2B8720" w14:textId="77777777" w:rsidR="00057FB2" w:rsidRPr="00057FB2" w:rsidRDefault="00057FB2" w:rsidP="00057FB2">
      <w:pPr>
        <w:numPr>
          <w:ilvl w:val="0"/>
          <w:numId w:val="16"/>
        </w:numPr>
        <w:rPr>
          <w:rFonts w:ascii="Goudy Old Style" w:hAnsi="Goudy Old Style"/>
          <w:sz w:val="22"/>
          <w:szCs w:val="22"/>
        </w:rPr>
      </w:pPr>
      <w:r w:rsidRPr="00057FB2">
        <w:rPr>
          <w:rFonts w:ascii="Goudy Old Style" w:hAnsi="Goudy Old Style"/>
          <w:b/>
          <w:sz w:val="22"/>
          <w:szCs w:val="22"/>
        </w:rPr>
        <w:t>organize</w:t>
      </w:r>
      <w:r w:rsidRPr="00057FB2">
        <w:rPr>
          <w:rFonts w:ascii="Goudy Old Style" w:hAnsi="Goudy Old Style"/>
          <w:sz w:val="22"/>
          <w:szCs w:val="22"/>
        </w:rPr>
        <w:t xml:space="preserve"> their work</w:t>
      </w:r>
    </w:p>
    <w:p w14:paraId="23EBAF91" w14:textId="77777777" w:rsidR="00057FB2" w:rsidRPr="00057FB2" w:rsidRDefault="00057FB2" w:rsidP="00057FB2">
      <w:pPr>
        <w:numPr>
          <w:ilvl w:val="0"/>
          <w:numId w:val="16"/>
        </w:numPr>
        <w:rPr>
          <w:rFonts w:ascii="Goudy Old Style" w:hAnsi="Goudy Old Style"/>
          <w:sz w:val="22"/>
          <w:szCs w:val="22"/>
        </w:rPr>
      </w:pPr>
      <w:r w:rsidRPr="00057FB2">
        <w:rPr>
          <w:rFonts w:ascii="Goudy Old Style" w:hAnsi="Goudy Old Style"/>
          <w:sz w:val="22"/>
          <w:szCs w:val="22"/>
        </w:rPr>
        <w:t xml:space="preserve">strengthen their </w:t>
      </w:r>
      <w:r w:rsidRPr="00057FB2">
        <w:rPr>
          <w:rFonts w:ascii="Goudy Old Style" w:hAnsi="Goudy Old Style"/>
          <w:b/>
          <w:sz w:val="22"/>
          <w:szCs w:val="22"/>
        </w:rPr>
        <w:t>word choice</w:t>
      </w:r>
      <w:r w:rsidRPr="00057FB2">
        <w:rPr>
          <w:rFonts w:ascii="Goudy Old Style" w:hAnsi="Goudy Old Style"/>
          <w:sz w:val="22"/>
          <w:szCs w:val="22"/>
        </w:rPr>
        <w:t xml:space="preserve"> and </w:t>
      </w:r>
      <w:r w:rsidRPr="00057FB2">
        <w:rPr>
          <w:rFonts w:ascii="Goudy Old Style" w:hAnsi="Goudy Old Style"/>
          <w:b/>
          <w:sz w:val="22"/>
          <w:szCs w:val="22"/>
        </w:rPr>
        <w:t>sentences</w:t>
      </w:r>
    </w:p>
    <w:p w14:paraId="23BB1875" w14:textId="77777777" w:rsidR="00057FB2" w:rsidRPr="00057FB2" w:rsidRDefault="00057FB2" w:rsidP="00057FB2">
      <w:pPr>
        <w:numPr>
          <w:ilvl w:val="0"/>
          <w:numId w:val="16"/>
        </w:numPr>
        <w:rPr>
          <w:rFonts w:ascii="Goudy Old Style" w:hAnsi="Goudy Old Style"/>
          <w:sz w:val="22"/>
          <w:szCs w:val="22"/>
        </w:rPr>
      </w:pPr>
      <w:proofErr w:type="gramStart"/>
      <w:r w:rsidRPr="00057FB2">
        <w:rPr>
          <w:rFonts w:ascii="Goudy Old Style" w:hAnsi="Goudy Old Style"/>
          <w:sz w:val="22"/>
          <w:szCs w:val="22"/>
        </w:rPr>
        <w:t>use</w:t>
      </w:r>
      <w:proofErr w:type="gramEnd"/>
      <w:r w:rsidRPr="00057FB2">
        <w:rPr>
          <w:rFonts w:ascii="Goudy Old Style" w:hAnsi="Goudy Old Style"/>
          <w:sz w:val="22"/>
          <w:szCs w:val="22"/>
        </w:rPr>
        <w:t xml:space="preserve"> </w:t>
      </w:r>
      <w:r w:rsidRPr="00057FB2">
        <w:rPr>
          <w:rFonts w:ascii="Goudy Old Style" w:hAnsi="Goudy Old Style"/>
          <w:b/>
          <w:sz w:val="22"/>
          <w:szCs w:val="22"/>
        </w:rPr>
        <w:t>spelling, grammar and punctuation</w:t>
      </w:r>
      <w:r w:rsidRPr="00057FB2">
        <w:rPr>
          <w:rFonts w:ascii="Goudy Old Style" w:hAnsi="Goudy Old Style"/>
          <w:sz w:val="22"/>
          <w:szCs w:val="22"/>
        </w:rPr>
        <w:t xml:space="preserve"> to make their message more clear.</w:t>
      </w:r>
    </w:p>
    <w:p w14:paraId="5BA5FE9E" w14:textId="77777777" w:rsidR="00057FB2" w:rsidRPr="00057FB2" w:rsidRDefault="00057FB2" w:rsidP="00057FB2">
      <w:pPr>
        <w:rPr>
          <w:rFonts w:ascii="Goudy Old Style" w:hAnsi="Goudy Old Style"/>
          <w:sz w:val="22"/>
          <w:szCs w:val="22"/>
        </w:rPr>
      </w:pPr>
    </w:p>
    <w:p w14:paraId="0A25E37F" w14:textId="77777777" w:rsidR="00057FB2" w:rsidRPr="00057FB2" w:rsidRDefault="00057FB2" w:rsidP="00057FB2">
      <w:pPr>
        <w:rPr>
          <w:rFonts w:ascii="Goudy Old Style" w:hAnsi="Goudy Old Style"/>
          <w:sz w:val="22"/>
          <w:szCs w:val="22"/>
          <w:u w:val="single"/>
        </w:rPr>
      </w:pPr>
      <w:r w:rsidRPr="00057FB2">
        <w:rPr>
          <w:rFonts w:ascii="Goudy Old Style" w:hAnsi="Goudy Old Style"/>
          <w:sz w:val="22"/>
          <w:szCs w:val="22"/>
          <w:u w:val="single"/>
        </w:rPr>
        <w:t>Reading:</w:t>
      </w:r>
    </w:p>
    <w:p w14:paraId="6A95286C" w14:textId="77777777" w:rsidR="00057FB2" w:rsidRPr="00057FB2" w:rsidRDefault="00057FB2" w:rsidP="00057FB2">
      <w:pPr>
        <w:numPr>
          <w:ilvl w:val="0"/>
          <w:numId w:val="15"/>
        </w:numPr>
        <w:rPr>
          <w:rFonts w:ascii="Goudy Old Style" w:hAnsi="Goudy Old Style"/>
          <w:sz w:val="22"/>
          <w:szCs w:val="22"/>
        </w:rPr>
      </w:pPr>
      <w:r w:rsidRPr="00057FB2">
        <w:rPr>
          <w:rFonts w:ascii="Goudy Old Style" w:hAnsi="Goudy Old Style"/>
          <w:sz w:val="22"/>
          <w:szCs w:val="22"/>
        </w:rPr>
        <w:t xml:space="preserve">We will begin the year with short story reading and a class novel, with a focus on learning reading strategies and understanding elements of literature.  </w:t>
      </w:r>
    </w:p>
    <w:p w14:paraId="773C944B" w14:textId="77777777" w:rsidR="00057FB2" w:rsidRPr="00057FB2" w:rsidRDefault="00057FB2" w:rsidP="00057FB2">
      <w:pPr>
        <w:numPr>
          <w:ilvl w:val="0"/>
          <w:numId w:val="15"/>
        </w:numPr>
        <w:rPr>
          <w:rFonts w:ascii="Goudy Old Style" w:hAnsi="Goudy Old Style"/>
          <w:sz w:val="22"/>
          <w:szCs w:val="22"/>
        </w:rPr>
      </w:pPr>
      <w:r w:rsidRPr="00057FB2">
        <w:rPr>
          <w:rFonts w:ascii="Goudy Old Style" w:hAnsi="Goudy Old Style"/>
          <w:sz w:val="22"/>
          <w:szCs w:val="22"/>
        </w:rPr>
        <w:t xml:space="preserve">In some months, we will form literature circles, where students form small groups and all members read and discuss the same novel.  </w:t>
      </w:r>
    </w:p>
    <w:p w14:paraId="6A11F203" w14:textId="77777777" w:rsidR="00057FB2" w:rsidRPr="00057FB2" w:rsidRDefault="00057FB2" w:rsidP="00057FB2">
      <w:pPr>
        <w:numPr>
          <w:ilvl w:val="0"/>
          <w:numId w:val="15"/>
        </w:numPr>
        <w:rPr>
          <w:rFonts w:ascii="Goudy Old Style" w:hAnsi="Goudy Old Style"/>
          <w:sz w:val="22"/>
          <w:szCs w:val="22"/>
        </w:rPr>
      </w:pPr>
      <w:r w:rsidRPr="00057FB2">
        <w:rPr>
          <w:rFonts w:ascii="Goudy Old Style" w:hAnsi="Goudy Old Style"/>
          <w:sz w:val="22"/>
          <w:szCs w:val="22"/>
        </w:rPr>
        <w:t xml:space="preserve">In other months, students will choose a novel independently and complete tasks such as discussions or other activities.  </w:t>
      </w:r>
    </w:p>
    <w:p w14:paraId="4D7E452A" w14:textId="77777777" w:rsidR="00057FB2" w:rsidRPr="00057FB2" w:rsidRDefault="00057FB2" w:rsidP="00057FB2">
      <w:pPr>
        <w:ind w:left="720"/>
        <w:rPr>
          <w:rFonts w:ascii="Goudy Old Style" w:hAnsi="Goudy Old Style"/>
          <w:sz w:val="22"/>
          <w:szCs w:val="22"/>
        </w:rPr>
      </w:pPr>
      <w:r w:rsidRPr="00057FB2">
        <w:rPr>
          <w:rFonts w:ascii="Goudy Old Style" w:hAnsi="Goudy Old Style"/>
          <w:sz w:val="22"/>
          <w:szCs w:val="22"/>
        </w:rPr>
        <w:t>Time will be given for silent reading of novels, but students will also need to read at home.  In the reading periods, I will demonstrate a variety of reading strategies for students to practice.  These include summarizing, predicting, questioning, and connecting.</w:t>
      </w:r>
    </w:p>
    <w:p w14:paraId="00304191" w14:textId="77777777" w:rsidR="00057FB2" w:rsidRPr="00057FB2" w:rsidRDefault="00057FB2" w:rsidP="00057FB2">
      <w:pPr>
        <w:rPr>
          <w:rFonts w:ascii="Goudy Old Style" w:hAnsi="Goudy Old Style"/>
          <w:sz w:val="22"/>
          <w:szCs w:val="22"/>
        </w:rPr>
      </w:pPr>
    </w:p>
    <w:p w14:paraId="564FFAF7" w14:textId="77777777" w:rsidR="00057FB2" w:rsidRPr="00057FB2" w:rsidRDefault="00057FB2" w:rsidP="00057FB2">
      <w:pPr>
        <w:rPr>
          <w:rFonts w:ascii="Goudy Old Style" w:hAnsi="Goudy Old Style"/>
          <w:sz w:val="22"/>
          <w:szCs w:val="22"/>
          <w:u w:val="single"/>
        </w:rPr>
      </w:pPr>
      <w:r w:rsidRPr="00057FB2">
        <w:rPr>
          <w:rFonts w:ascii="Goudy Old Style" w:hAnsi="Goudy Old Style"/>
          <w:sz w:val="22"/>
          <w:szCs w:val="22"/>
          <w:u w:val="single"/>
        </w:rPr>
        <w:t>Speaking, Listening, Viewing, and Representing:</w:t>
      </w:r>
    </w:p>
    <w:p w14:paraId="467827D8" w14:textId="64F07B25" w:rsidR="006F429E" w:rsidRPr="00057FB2" w:rsidRDefault="00057FB2" w:rsidP="00057FB2">
      <w:pPr>
        <w:rPr>
          <w:rFonts w:ascii="Goudy Old Style" w:hAnsi="Goudy Old Style"/>
          <w:sz w:val="22"/>
          <w:szCs w:val="22"/>
        </w:rPr>
      </w:pPr>
      <w:r w:rsidRPr="00057FB2">
        <w:rPr>
          <w:rFonts w:ascii="Goudy Old Style" w:hAnsi="Goudy Old Style"/>
          <w:sz w:val="22"/>
          <w:szCs w:val="22"/>
        </w:rPr>
        <w:tab/>
        <w:t xml:space="preserve">These skills will be integrated into most classes and will tend to be informal in assessment.  There will be formal speaking assignments in this class.  We will also be doing </w:t>
      </w:r>
      <w:r w:rsidRPr="00057FB2">
        <w:rPr>
          <w:rFonts w:ascii="Goudy Old Style" w:hAnsi="Goudy Old Style"/>
          <w:b/>
          <w:sz w:val="22"/>
          <w:szCs w:val="22"/>
        </w:rPr>
        <w:t>one film study</w:t>
      </w:r>
      <w:r>
        <w:rPr>
          <w:rFonts w:ascii="Goudy Old Style" w:hAnsi="Goudy Old Style"/>
          <w:sz w:val="22"/>
          <w:szCs w:val="22"/>
        </w:rPr>
        <w:t>.</w:t>
      </w:r>
    </w:p>
    <w:p w14:paraId="0A9D5719" w14:textId="77777777" w:rsidR="00673D62" w:rsidRPr="00D60600" w:rsidRDefault="00673D62" w:rsidP="00673D62">
      <w:pPr>
        <w:pStyle w:val="ListParagraph"/>
        <w:ind w:left="0"/>
        <w:rPr>
          <w:rFonts w:ascii="Goudy Old Style" w:hAnsi="Goudy Old Style"/>
          <w:b/>
          <w:i/>
          <w:sz w:val="22"/>
          <w:szCs w:val="22"/>
          <w:lang w:val="en-CA"/>
        </w:rPr>
      </w:pPr>
      <w:r w:rsidRPr="00D60600">
        <w:rPr>
          <w:rFonts w:ascii="Goudy Old Style" w:hAnsi="Goudy Old Style"/>
          <w:b/>
          <w:i/>
          <w:sz w:val="22"/>
          <w:szCs w:val="22"/>
          <w:lang w:val="en-CA"/>
        </w:rPr>
        <w:lastRenderedPageBreak/>
        <w:t>PAT and Classroom Culture</w:t>
      </w:r>
    </w:p>
    <w:p w14:paraId="49D46CB9" w14:textId="44045E9C" w:rsidR="00C566B4" w:rsidRDefault="00673D62" w:rsidP="00673D62">
      <w:pPr>
        <w:pStyle w:val="ListParagraph"/>
        <w:ind w:left="0"/>
        <w:rPr>
          <w:rFonts w:ascii="Goudy Old Style" w:hAnsi="Goudy Old Style"/>
          <w:sz w:val="22"/>
          <w:szCs w:val="22"/>
          <w:lang w:val="en-CA"/>
        </w:rPr>
      </w:pPr>
      <w:r w:rsidRPr="00D60600">
        <w:rPr>
          <w:rFonts w:ascii="Goudy Old Style" w:hAnsi="Goudy Old Style"/>
          <w:sz w:val="22"/>
          <w:szCs w:val="22"/>
          <w:lang w:val="en-CA"/>
        </w:rPr>
        <w:t xml:space="preserve">A successful classroom is one that students take pride in and help maintain.  </w:t>
      </w:r>
      <w:r w:rsidRPr="00D60600">
        <w:rPr>
          <w:rFonts w:ascii="Goudy Old Style" w:hAnsi="Goudy Old Style"/>
          <w:b/>
          <w:i/>
          <w:sz w:val="22"/>
          <w:szCs w:val="22"/>
          <w:lang w:val="en-CA"/>
        </w:rPr>
        <w:t>Preferred Activity Time</w:t>
      </w:r>
      <w:r w:rsidRPr="00D60600">
        <w:rPr>
          <w:rFonts w:ascii="Goudy Old Style" w:hAnsi="Goudy Old Style"/>
          <w:sz w:val="22"/>
          <w:szCs w:val="22"/>
          <w:lang w:val="en-CA"/>
        </w:rPr>
        <w:t xml:space="preserve"> is used to help students manage their time and tasks. When enough time has been earned by being on time, prepared and on task, students will choose an activity to supplement their </w:t>
      </w:r>
      <w:r w:rsidR="00C566B4">
        <w:rPr>
          <w:rFonts w:ascii="Goudy Old Style" w:hAnsi="Goudy Old Style"/>
          <w:sz w:val="22"/>
          <w:szCs w:val="22"/>
          <w:lang w:val="en-CA"/>
        </w:rPr>
        <w:t>Social Studies</w:t>
      </w:r>
      <w:r w:rsidRPr="00D60600">
        <w:rPr>
          <w:rFonts w:ascii="Goudy Old Style" w:hAnsi="Goudy Old Style"/>
          <w:sz w:val="22"/>
          <w:szCs w:val="22"/>
          <w:lang w:val="en-CA"/>
        </w:rPr>
        <w:t xml:space="preserve"> Class. Time is deducted when a student is late, unprepared or off task.</w:t>
      </w:r>
    </w:p>
    <w:p w14:paraId="73E44E39" w14:textId="77777777" w:rsidR="00A56EE2" w:rsidRPr="00D60600" w:rsidRDefault="00A56EE2" w:rsidP="00673D62">
      <w:pPr>
        <w:pStyle w:val="ListParagraph"/>
        <w:ind w:left="0"/>
        <w:rPr>
          <w:rFonts w:ascii="Goudy Old Style" w:hAnsi="Goudy Old Style"/>
          <w:sz w:val="22"/>
          <w:szCs w:val="22"/>
          <w:lang w:val="en-CA"/>
        </w:rPr>
      </w:pPr>
    </w:p>
    <w:p w14:paraId="5EBE0A0C" w14:textId="77777777" w:rsidR="00673D62" w:rsidRDefault="00673D62" w:rsidP="00673D62">
      <w:pPr>
        <w:pStyle w:val="ListParagraph"/>
        <w:ind w:left="0"/>
        <w:rPr>
          <w:rFonts w:ascii="Goudy Old Style" w:hAnsi="Goudy Old Style"/>
          <w:b/>
          <w:i/>
          <w:sz w:val="22"/>
          <w:szCs w:val="22"/>
          <w:lang w:val="en-CA"/>
        </w:rPr>
      </w:pPr>
      <w:r w:rsidRPr="00D60600">
        <w:rPr>
          <w:rFonts w:ascii="Goudy Old Style" w:hAnsi="Goudy Old Style"/>
          <w:b/>
          <w:i/>
          <w:sz w:val="22"/>
          <w:szCs w:val="22"/>
          <w:lang w:val="en-CA"/>
        </w:rPr>
        <w:t>Classroom Rules</w:t>
      </w:r>
    </w:p>
    <w:p w14:paraId="3B944F64" w14:textId="77777777" w:rsidR="00574F73" w:rsidRDefault="00574F73" w:rsidP="00574F73">
      <w:pPr>
        <w:pStyle w:val="ListParagraph"/>
        <w:numPr>
          <w:ilvl w:val="0"/>
          <w:numId w:val="10"/>
        </w:numPr>
        <w:rPr>
          <w:rFonts w:ascii="Goudy Old Style" w:hAnsi="Goudy Old Style"/>
          <w:sz w:val="22"/>
          <w:szCs w:val="22"/>
          <w:lang w:val="en-CA"/>
        </w:rPr>
      </w:pPr>
      <w:r>
        <w:rPr>
          <w:rFonts w:ascii="Goudy Old Style" w:hAnsi="Goudy Old Style"/>
          <w:sz w:val="22"/>
          <w:szCs w:val="22"/>
          <w:lang w:val="en-CA"/>
        </w:rPr>
        <w:t>Think</w:t>
      </w:r>
    </w:p>
    <w:p w14:paraId="7B21900F" w14:textId="65C7D74F" w:rsidR="00745E78" w:rsidRDefault="00574F73" w:rsidP="00E12422">
      <w:pPr>
        <w:pStyle w:val="ListParagraph"/>
        <w:numPr>
          <w:ilvl w:val="0"/>
          <w:numId w:val="10"/>
        </w:numPr>
        <w:rPr>
          <w:rFonts w:ascii="Goudy Old Style" w:hAnsi="Goudy Old Style"/>
          <w:sz w:val="22"/>
          <w:szCs w:val="22"/>
          <w:lang w:val="en-CA"/>
        </w:rPr>
      </w:pPr>
      <w:r>
        <w:rPr>
          <w:rFonts w:ascii="Goudy Old Style" w:hAnsi="Goudy Old Style"/>
          <w:sz w:val="22"/>
          <w:szCs w:val="22"/>
          <w:lang w:val="en-CA"/>
        </w:rPr>
        <w:t>Be nice</w:t>
      </w:r>
    </w:p>
    <w:p w14:paraId="0315BC75" w14:textId="77777777" w:rsidR="00A56EE2" w:rsidRPr="00E12422" w:rsidRDefault="00A56EE2" w:rsidP="00A56EE2">
      <w:pPr>
        <w:pStyle w:val="ListParagraph"/>
        <w:rPr>
          <w:rFonts w:ascii="Goudy Old Style" w:hAnsi="Goudy Old Style"/>
          <w:sz w:val="22"/>
          <w:szCs w:val="22"/>
          <w:lang w:val="en-CA"/>
        </w:rPr>
      </w:pPr>
    </w:p>
    <w:p w14:paraId="51A088C2" w14:textId="77777777" w:rsidR="00574F73" w:rsidRPr="00A56EE2" w:rsidRDefault="00574F73" w:rsidP="00673D62">
      <w:pPr>
        <w:pStyle w:val="ListParagraph"/>
        <w:ind w:left="0"/>
        <w:rPr>
          <w:rFonts w:ascii="Goudy Old Style" w:hAnsi="Goudy Old Style"/>
          <w:b/>
          <w:sz w:val="22"/>
          <w:szCs w:val="22"/>
          <w:lang w:val="en-CA"/>
        </w:rPr>
      </w:pPr>
      <w:r w:rsidRPr="00A56EE2">
        <w:rPr>
          <w:rFonts w:ascii="Goudy Old Style" w:hAnsi="Goudy Old Style"/>
          <w:b/>
          <w:sz w:val="22"/>
          <w:szCs w:val="22"/>
          <w:lang w:val="en-CA"/>
        </w:rPr>
        <w:t>Additional Expectations:</w:t>
      </w:r>
    </w:p>
    <w:p w14:paraId="16AB5751" w14:textId="77777777" w:rsidR="00673D62" w:rsidRPr="00D60600" w:rsidRDefault="00673D62" w:rsidP="00673D62">
      <w:pPr>
        <w:pStyle w:val="ListParagraph"/>
        <w:ind w:left="0"/>
        <w:rPr>
          <w:rFonts w:ascii="Goudy Old Style" w:hAnsi="Goudy Old Style"/>
          <w:sz w:val="22"/>
          <w:szCs w:val="22"/>
          <w:lang w:val="en-CA"/>
        </w:rPr>
      </w:pPr>
      <w:r w:rsidRPr="00D60600">
        <w:rPr>
          <w:rFonts w:ascii="Goudy Old Style" w:hAnsi="Goudy Old Style"/>
          <w:sz w:val="22"/>
          <w:szCs w:val="22"/>
          <w:lang w:val="en-CA"/>
        </w:rPr>
        <w:t>1) If a student does not finish an assignment, they will need to stay in at lunch to finish or redo the assignment if it is missing.  Any blank will count as incomplete, but a reasonable guess or attempt will not. If a student does not attend this detention, they will be referred to the office and home will be contacted.</w:t>
      </w:r>
    </w:p>
    <w:p w14:paraId="464173ED" w14:textId="77777777" w:rsidR="00673D62" w:rsidRPr="00D60600" w:rsidRDefault="00673D62" w:rsidP="00673D62">
      <w:pPr>
        <w:pStyle w:val="ListParagraph"/>
        <w:ind w:left="0"/>
        <w:rPr>
          <w:rFonts w:ascii="Goudy Old Style" w:hAnsi="Goudy Old Style"/>
          <w:sz w:val="22"/>
          <w:szCs w:val="22"/>
          <w:lang w:val="en-CA"/>
        </w:rPr>
      </w:pPr>
      <w:r w:rsidRPr="00D60600">
        <w:rPr>
          <w:rFonts w:ascii="Goudy Old Style" w:hAnsi="Goudy Old Style"/>
          <w:sz w:val="22"/>
          <w:szCs w:val="22"/>
          <w:lang w:val="en-CA"/>
        </w:rPr>
        <w:t>2) Healthy food only.</w:t>
      </w:r>
    </w:p>
    <w:p w14:paraId="58091919" w14:textId="77777777" w:rsidR="00673D62" w:rsidRPr="00D60600" w:rsidRDefault="00673D62" w:rsidP="00673D62">
      <w:pPr>
        <w:pStyle w:val="ListParagraph"/>
        <w:ind w:left="0"/>
        <w:rPr>
          <w:rFonts w:ascii="Goudy Old Style" w:hAnsi="Goudy Old Style"/>
          <w:sz w:val="22"/>
          <w:szCs w:val="22"/>
          <w:lang w:val="en-CA"/>
        </w:rPr>
      </w:pPr>
      <w:r w:rsidRPr="00D60600">
        <w:rPr>
          <w:rFonts w:ascii="Goudy Old Style" w:hAnsi="Goudy Old Style"/>
          <w:sz w:val="22"/>
          <w:szCs w:val="22"/>
          <w:lang w:val="en-CA"/>
        </w:rPr>
        <w:t xml:space="preserve">3) If a student is late or unprepared, they will make up the time in a lunchtime detention. </w:t>
      </w:r>
    </w:p>
    <w:p w14:paraId="7014B14A" w14:textId="757D7B6F" w:rsidR="00673D62" w:rsidRPr="00D60600" w:rsidRDefault="00574F73" w:rsidP="00673D62">
      <w:pPr>
        <w:pStyle w:val="ListParagraph"/>
        <w:ind w:left="0"/>
        <w:rPr>
          <w:rFonts w:ascii="Goudy Old Style" w:hAnsi="Goudy Old Style"/>
          <w:b/>
          <w:sz w:val="22"/>
          <w:szCs w:val="22"/>
          <w:lang w:val="en-CA"/>
        </w:rPr>
      </w:pPr>
      <w:r>
        <w:rPr>
          <w:rFonts w:ascii="Goudy Old Style" w:hAnsi="Goudy Old Style"/>
          <w:b/>
          <w:sz w:val="22"/>
          <w:szCs w:val="22"/>
          <w:lang w:val="en-CA"/>
        </w:rPr>
        <w:t>4</w:t>
      </w:r>
      <w:r w:rsidR="00673D62" w:rsidRPr="00D60600">
        <w:rPr>
          <w:rFonts w:ascii="Goudy Old Style" w:hAnsi="Goudy Old Style"/>
          <w:b/>
          <w:sz w:val="22"/>
          <w:szCs w:val="22"/>
          <w:lang w:val="en-CA"/>
        </w:rPr>
        <w:t xml:space="preserve">) Students </w:t>
      </w:r>
      <w:r w:rsidR="00673D62" w:rsidRPr="00D60600">
        <w:rPr>
          <w:rFonts w:ascii="Goudy Old Style" w:hAnsi="Goudy Old Style"/>
          <w:b/>
          <w:sz w:val="22"/>
          <w:szCs w:val="22"/>
          <w:u w:val="single"/>
          <w:lang w:val="en-CA"/>
        </w:rPr>
        <w:t>must</w:t>
      </w:r>
      <w:r w:rsidR="00673D62" w:rsidRPr="00D60600">
        <w:rPr>
          <w:rFonts w:ascii="Goudy Old Style" w:hAnsi="Goudy Old Style"/>
          <w:b/>
          <w:sz w:val="22"/>
          <w:szCs w:val="22"/>
          <w:lang w:val="en-CA"/>
        </w:rPr>
        <w:t xml:space="preserve"> be polite to e</w:t>
      </w:r>
      <w:r w:rsidR="0094126D">
        <w:rPr>
          <w:rFonts w:ascii="Goudy Old Style" w:hAnsi="Goudy Old Style"/>
          <w:b/>
          <w:sz w:val="22"/>
          <w:szCs w:val="22"/>
          <w:lang w:val="en-CA"/>
        </w:rPr>
        <w:t>ach other and respect the class</w:t>
      </w:r>
      <w:r w:rsidR="00673D62" w:rsidRPr="00D60600">
        <w:rPr>
          <w:rFonts w:ascii="Goudy Old Style" w:hAnsi="Goudy Old Style"/>
          <w:b/>
          <w:sz w:val="22"/>
          <w:szCs w:val="22"/>
          <w:lang w:val="en-CA"/>
        </w:rPr>
        <w:t>room. Consequences corresponding to the handbook will be implemented.</w:t>
      </w:r>
    </w:p>
    <w:p w14:paraId="1899D333" w14:textId="77777777" w:rsidR="00A56EE2" w:rsidRPr="00D60600" w:rsidRDefault="00A56EE2" w:rsidP="00673D62">
      <w:pPr>
        <w:pStyle w:val="ListParagraph"/>
        <w:ind w:left="0"/>
        <w:rPr>
          <w:rFonts w:ascii="Goudy Old Style" w:hAnsi="Goudy Old Style"/>
          <w:b/>
          <w:sz w:val="22"/>
          <w:szCs w:val="22"/>
          <w:lang w:val="en-CA"/>
        </w:rPr>
      </w:pPr>
    </w:p>
    <w:p w14:paraId="5BECF453" w14:textId="77777777" w:rsidR="00673D62" w:rsidRPr="00D60600" w:rsidRDefault="00673D62" w:rsidP="00673D62">
      <w:pPr>
        <w:pStyle w:val="ListParagraph"/>
        <w:ind w:left="0"/>
        <w:rPr>
          <w:rFonts w:ascii="Goudy Old Style" w:hAnsi="Goudy Old Style"/>
          <w:b/>
          <w:i/>
          <w:sz w:val="22"/>
          <w:szCs w:val="22"/>
          <w:lang w:val="en-CA"/>
        </w:rPr>
      </w:pPr>
      <w:r w:rsidRPr="00D60600">
        <w:rPr>
          <w:rFonts w:ascii="Goudy Old Style" w:hAnsi="Goudy Old Style"/>
          <w:b/>
          <w:i/>
          <w:sz w:val="22"/>
          <w:szCs w:val="22"/>
          <w:lang w:val="en-CA"/>
        </w:rPr>
        <w:t>Evaluation</w:t>
      </w:r>
    </w:p>
    <w:p w14:paraId="2C65FA35" w14:textId="09A3CDD8" w:rsidR="00673D62" w:rsidRPr="00D60600" w:rsidRDefault="00673D62" w:rsidP="00673D62">
      <w:pPr>
        <w:pStyle w:val="ListParagraph"/>
        <w:ind w:left="0"/>
        <w:rPr>
          <w:rFonts w:ascii="Goudy Old Style" w:hAnsi="Goudy Old Style"/>
          <w:b/>
          <w:sz w:val="22"/>
          <w:szCs w:val="22"/>
          <w:lang w:val="en-CA"/>
        </w:rPr>
      </w:pPr>
      <w:r w:rsidRPr="00D60600">
        <w:rPr>
          <w:rFonts w:ascii="Goudy Old Style" w:hAnsi="Goudy Old Style"/>
          <w:b/>
          <w:sz w:val="22"/>
          <w:szCs w:val="22"/>
          <w:lang w:val="en-CA"/>
        </w:rPr>
        <w:t>Late Assignments:</w:t>
      </w:r>
    </w:p>
    <w:p w14:paraId="5F3C85DD" w14:textId="77777777" w:rsidR="00673D62" w:rsidRPr="00D60600" w:rsidRDefault="00673D62" w:rsidP="00673D62">
      <w:pPr>
        <w:pStyle w:val="ListParagraph"/>
        <w:ind w:left="0"/>
        <w:rPr>
          <w:rFonts w:ascii="Goudy Old Style" w:hAnsi="Goudy Old Style"/>
          <w:sz w:val="22"/>
          <w:szCs w:val="22"/>
          <w:u w:val="single"/>
          <w:lang w:val="en-CA"/>
        </w:rPr>
      </w:pPr>
      <w:r w:rsidRPr="00D60600">
        <w:rPr>
          <w:rFonts w:ascii="Goudy Old Style" w:hAnsi="Goudy Old Style"/>
          <w:sz w:val="22"/>
          <w:szCs w:val="22"/>
          <w:u w:val="single"/>
          <w:lang w:val="en-CA"/>
        </w:rPr>
        <w:t xml:space="preserve">All late assignments are to be submitted in the Hand-In bin. </w:t>
      </w:r>
      <w:r w:rsidRPr="00D60600">
        <w:rPr>
          <w:rFonts w:ascii="Goudy Old Style" w:hAnsi="Goudy Old Style"/>
          <w:sz w:val="22"/>
          <w:szCs w:val="22"/>
          <w:lang w:val="en-CA"/>
        </w:rPr>
        <w:t>If a student was absent when an assignment was submitted</w:t>
      </w:r>
      <w:r w:rsidR="009D68BA">
        <w:rPr>
          <w:rFonts w:ascii="Goudy Old Style" w:hAnsi="Goudy Old Style"/>
          <w:sz w:val="22"/>
          <w:szCs w:val="22"/>
          <w:lang w:val="en-CA"/>
        </w:rPr>
        <w:t>,</w:t>
      </w:r>
      <w:r w:rsidRPr="00D60600">
        <w:rPr>
          <w:rFonts w:ascii="Goudy Old Style" w:hAnsi="Goudy Old Style"/>
          <w:sz w:val="22"/>
          <w:szCs w:val="22"/>
          <w:lang w:val="en-CA"/>
        </w:rPr>
        <w:t xml:space="preserve"> it can still be submitted.  </w:t>
      </w:r>
      <w:r w:rsidR="00745E78">
        <w:rPr>
          <w:rFonts w:ascii="Goudy Old Style" w:hAnsi="Goudy Old Style"/>
          <w:sz w:val="22"/>
          <w:szCs w:val="22"/>
          <w:lang w:val="en-CA"/>
        </w:rPr>
        <w:t>If an assignment is not handed in on the due date, a mark of zero will be given until that assignment is completed and passed in for grading.  Late assignments will be accepted until the unit exam.  However, after that date, assignments for that unit will no longer be accepted.</w:t>
      </w:r>
    </w:p>
    <w:p w14:paraId="2FE85B7C" w14:textId="77777777" w:rsidR="00673D62" w:rsidRPr="00D60600" w:rsidRDefault="00673D62" w:rsidP="00673D62">
      <w:pPr>
        <w:pStyle w:val="ListParagraph"/>
        <w:ind w:left="0"/>
        <w:rPr>
          <w:rFonts w:ascii="Goudy Old Style" w:hAnsi="Goudy Old Style"/>
          <w:sz w:val="22"/>
          <w:szCs w:val="22"/>
          <w:lang w:val="en-CA"/>
        </w:rPr>
      </w:pPr>
    </w:p>
    <w:p w14:paraId="000A629E" w14:textId="77777777" w:rsidR="00673D62" w:rsidRPr="00D60600" w:rsidRDefault="00673D62" w:rsidP="00673D62">
      <w:pPr>
        <w:pStyle w:val="ListParagraph"/>
        <w:ind w:left="0"/>
        <w:rPr>
          <w:rFonts w:ascii="Goudy Old Style" w:hAnsi="Goudy Old Style"/>
          <w:b/>
          <w:sz w:val="22"/>
          <w:szCs w:val="22"/>
          <w:lang w:val="en-CA"/>
        </w:rPr>
      </w:pPr>
      <w:r w:rsidRPr="00D60600">
        <w:rPr>
          <w:rFonts w:ascii="Goudy Old Style" w:hAnsi="Goudy Old Style"/>
          <w:b/>
          <w:sz w:val="22"/>
          <w:szCs w:val="22"/>
          <w:lang w:val="en-CA"/>
        </w:rPr>
        <w:t>Formative/Summative Assessment:</w:t>
      </w:r>
    </w:p>
    <w:p w14:paraId="2C406AE8" w14:textId="78B11E51" w:rsidR="00C642D6" w:rsidRPr="00D60600" w:rsidRDefault="00673D62" w:rsidP="00057FB2">
      <w:pPr>
        <w:pStyle w:val="ListParagraph"/>
        <w:ind w:left="0"/>
        <w:rPr>
          <w:rFonts w:ascii="Goudy Old Style" w:hAnsi="Goudy Old Style"/>
          <w:sz w:val="22"/>
          <w:szCs w:val="22"/>
          <w:lang w:val="en-CA"/>
        </w:rPr>
      </w:pPr>
      <w:r w:rsidRPr="00D60600">
        <w:rPr>
          <w:rFonts w:ascii="Goudy Old Style" w:hAnsi="Goudy Old Style"/>
          <w:sz w:val="22"/>
          <w:szCs w:val="22"/>
          <w:lang w:val="en-CA"/>
        </w:rPr>
        <w:t>All assignments are important and need to be done.  Some assignments will show a grade; these are s</w:t>
      </w:r>
      <w:r w:rsidR="00574F73">
        <w:rPr>
          <w:rFonts w:ascii="Goudy Old Style" w:hAnsi="Goudy Old Style"/>
          <w:sz w:val="22"/>
          <w:szCs w:val="22"/>
          <w:lang w:val="en-CA"/>
        </w:rPr>
        <w:t>ummative assignments and will</w:t>
      </w:r>
      <w:r w:rsidRPr="00D60600">
        <w:rPr>
          <w:rFonts w:ascii="Goudy Old Style" w:hAnsi="Goudy Old Style"/>
          <w:sz w:val="22"/>
          <w:szCs w:val="22"/>
          <w:lang w:val="en-CA"/>
        </w:rPr>
        <w:t xml:space="preserve"> count toward a final grade. Others will be marked completed when finished; these are formative assignments and are essential to achieving success in the summative assignment.</w:t>
      </w:r>
    </w:p>
    <w:p w14:paraId="3E520CDD" w14:textId="77777777" w:rsidR="00C642D6" w:rsidRPr="00D60600" w:rsidRDefault="00C642D6" w:rsidP="00C642D6">
      <w:pPr>
        <w:rPr>
          <w:rFonts w:ascii="Goudy Old Style" w:hAnsi="Goudy Old Style"/>
          <w:sz w:val="22"/>
          <w:szCs w:val="22"/>
          <w:lang w:val="en-CA"/>
        </w:rPr>
      </w:pPr>
      <w:r w:rsidRPr="00D60600">
        <w:rPr>
          <w:rFonts w:ascii="Goudy Old Style" w:hAnsi="Goudy Old Style"/>
          <w:b/>
          <w:sz w:val="22"/>
          <w:szCs w:val="22"/>
          <w:lang w:val="en-CA"/>
        </w:rPr>
        <w:t>Formative:</w:t>
      </w:r>
      <w:r w:rsidRPr="00D60600">
        <w:rPr>
          <w:rFonts w:ascii="Goudy Old Style" w:hAnsi="Goudy Old Style"/>
          <w:sz w:val="22"/>
          <w:szCs w:val="22"/>
          <w:lang w:val="en-CA"/>
        </w:rPr>
        <w:t xml:space="preserve"> Daily classroom work, </w:t>
      </w:r>
      <w:r w:rsidR="00574F73">
        <w:rPr>
          <w:rFonts w:ascii="Goudy Old Style" w:hAnsi="Goudy Old Style"/>
          <w:sz w:val="22"/>
          <w:szCs w:val="22"/>
          <w:lang w:val="en-CA"/>
        </w:rPr>
        <w:t xml:space="preserve">practice, </w:t>
      </w:r>
      <w:r w:rsidRPr="00D60600">
        <w:rPr>
          <w:rFonts w:ascii="Goudy Old Style" w:hAnsi="Goudy Old Style"/>
          <w:sz w:val="22"/>
          <w:szCs w:val="22"/>
          <w:lang w:val="en-CA"/>
        </w:rPr>
        <w:t>homework, quizzes, etc.</w:t>
      </w:r>
    </w:p>
    <w:p w14:paraId="6CC4582B" w14:textId="7986BFC6" w:rsidR="00C642D6" w:rsidRPr="00D60600" w:rsidRDefault="00C642D6" w:rsidP="00C642D6">
      <w:pPr>
        <w:rPr>
          <w:rFonts w:ascii="Goudy Old Style" w:hAnsi="Goudy Old Style"/>
          <w:sz w:val="22"/>
          <w:szCs w:val="22"/>
          <w:lang w:val="en-CA"/>
        </w:rPr>
      </w:pPr>
      <w:r w:rsidRPr="00D60600">
        <w:rPr>
          <w:rFonts w:ascii="Goudy Old Style" w:hAnsi="Goudy Old Style"/>
          <w:b/>
          <w:sz w:val="22"/>
          <w:szCs w:val="22"/>
          <w:lang w:val="en-CA"/>
        </w:rPr>
        <w:t>Summative:</w:t>
      </w:r>
      <w:r w:rsidR="00B411DC">
        <w:rPr>
          <w:rFonts w:ascii="Goudy Old Style" w:hAnsi="Goudy Old Style"/>
          <w:sz w:val="22"/>
          <w:szCs w:val="22"/>
          <w:lang w:val="en-CA"/>
        </w:rPr>
        <w:t xml:space="preserve"> Assignments, u</w:t>
      </w:r>
      <w:bookmarkStart w:id="0" w:name="_GoBack"/>
      <w:bookmarkEnd w:id="0"/>
      <w:r w:rsidR="00B411DC">
        <w:rPr>
          <w:rFonts w:ascii="Goudy Old Style" w:hAnsi="Goudy Old Style"/>
          <w:sz w:val="22"/>
          <w:szCs w:val="22"/>
          <w:lang w:val="en-CA"/>
        </w:rPr>
        <w:t>nit tests, projects</w:t>
      </w:r>
      <w:r w:rsidRPr="00D60600">
        <w:rPr>
          <w:rFonts w:ascii="Goudy Old Style" w:hAnsi="Goudy Old Style"/>
          <w:sz w:val="22"/>
          <w:szCs w:val="22"/>
          <w:lang w:val="en-CA"/>
        </w:rPr>
        <w:t xml:space="preserve">, </w:t>
      </w:r>
      <w:r w:rsidR="00A56EE2">
        <w:rPr>
          <w:rFonts w:ascii="Goudy Old Style" w:hAnsi="Goudy Old Style"/>
          <w:sz w:val="22"/>
          <w:szCs w:val="22"/>
          <w:lang w:val="en-CA"/>
        </w:rPr>
        <w:t xml:space="preserve">and </w:t>
      </w:r>
      <w:r w:rsidRPr="00D60600">
        <w:rPr>
          <w:rFonts w:ascii="Goudy Old Style" w:hAnsi="Goudy Old Style"/>
          <w:sz w:val="22"/>
          <w:szCs w:val="22"/>
          <w:lang w:val="en-CA"/>
        </w:rPr>
        <w:t>the Final Exam.</w:t>
      </w:r>
    </w:p>
    <w:p w14:paraId="43775A50" w14:textId="77777777" w:rsidR="00673D62" w:rsidRPr="00D60600" w:rsidRDefault="00673D62" w:rsidP="00673D62">
      <w:pPr>
        <w:pStyle w:val="ListParagraph"/>
        <w:rPr>
          <w:rFonts w:ascii="Goudy Old Style" w:hAnsi="Goudy Old Style"/>
          <w:sz w:val="22"/>
          <w:szCs w:val="22"/>
          <w:lang w:val="en-CA"/>
        </w:rPr>
      </w:pPr>
      <w:r w:rsidRPr="00D60600">
        <w:rPr>
          <w:rFonts w:ascii="Goudy Old Style" w:hAnsi="Goudy Old Style"/>
          <w:sz w:val="22"/>
          <w:szCs w:val="22"/>
          <w:lang w:val="en-CA"/>
        </w:rPr>
        <w:t xml:space="preserve"> </w:t>
      </w:r>
    </w:p>
    <w:p w14:paraId="54D09018" w14:textId="77777777" w:rsidR="00673D62" w:rsidRPr="00D60600" w:rsidRDefault="00673D62" w:rsidP="00673D62">
      <w:pPr>
        <w:pStyle w:val="ListParagraph"/>
        <w:rPr>
          <w:rFonts w:ascii="Goudy Old Style" w:hAnsi="Goudy Old Style"/>
          <w:b/>
          <w:sz w:val="22"/>
          <w:szCs w:val="22"/>
          <w:lang w:val="en-CA"/>
        </w:rPr>
      </w:pPr>
      <w:r w:rsidRPr="00D60600">
        <w:rPr>
          <w:rFonts w:ascii="Goudy Old Style" w:hAnsi="Goudy Old Style"/>
          <w:b/>
          <w:sz w:val="22"/>
          <w:szCs w:val="22"/>
          <w:lang w:val="en-CA"/>
        </w:rPr>
        <w:t>REDO</w:t>
      </w:r>
    </w:p>
    <w:p w14:paraId="6034CB2C" w14:textId="77777777" w:rsidR="00673D62" w:rsidRPr="00D60600" w:rsidRDefault="00673D62" w:rsidP="00673D62">
      <w:pPr>
        <w:pStyle w:val="ListParagraph"/>
        <w:rPr>
          <w:rFonts w:ascii="Goudy Old Style" w:hAnsi="Goudy Old Style"/>
          <w:sz w:val="22"/>
          <w:szCs w:val="22"/>
          <w:lang w:val="en-CA"/>
        </w:rPr>
      </w:pPr>
      <w:r w:rsidRPr="00D60600">
        <w:rPr>
          <w:rFonts w:ascii="Goudy Old Style" w:hAnsi="Goudy Old Style"/>
          <w:sz w:val="22"/>
          <w:szCs w:val="22"/>
          <w:lang w:val="en-CA"/>
        </w:rPr>
        <w:t>Students will have a chance to redo an assignment under the following circumstances;</w:t>
      </w:r>
    </w:p>
    <w:p w14:paraId="64634ABF" w14:textId="77777777" w:rsidR="00673D62" w:rsidRPr="00D60600" w:rsidRDefault="00673D62" w:rsidP="00673D62">
      <w:pPr>
        <w:pStyle w:val="ListParagraph"/>
        <w:numPr>
          <w:ilvl w:val="0"/>
          <w:numId w:val="2"/>
        </w:numPr>
        <w:rPr>
          <w:rFonts w:ascii="Goudy Old Style" w:hAnsi="Goudy Old Style"/>
          <w:sz w:val="22"/>
          <w:szCs w:val="22"/>
          <w:lang w:val="en-CA"/>
        </w:rPr>
      </w:pPr>
      <w:r w:rsidRPr="00D60600">
        <w:rPr>
          <w:rFonts w:ascii="Goudy Old Style" w:hAnsi="Goudy Old Style"/>
          <w:sz w:val="22"/>
          <w:szCs w:val="22"/>
          <w:lang w:val="en-CA"/>
        </w:rPr>
        <w:t>They attend one lunch period PURELY FOR TUTORING, where the assignment is discussed and problem areas are addressed</w:t>
      </w:r>
    </w:p>
    <w:p w14:paraId="50377394" w14:textId="77777777" w:rsidR="00673D62" w:rsidRPr="00D60600" w:rsidRDefault="00673D62" w:rsidP="00673D62">
      <w:pPr>
        <w:pStyle w:val="ListParagraph"/>
        <w:numPr>
          <w:ilvl w:val="0"/>
          <w:numId w:val="2"/>
        </w:numPr>
        <w:rPr>
          <w:rFonts w:ascii="Goudy Old Style" w:hAnsi="Goudy Old Style"/>
          <w:sz w:val="22"/>
          <w:szCs w:val="22"/>
          <w:lang w:val="en-CA"/>
        </w:rPr>
      </w:pPr>
      <w:r w:rsidRPr="00D60600">
        <w:rPr>
          <w:rFonts w:ascii="Goudy Old Style" w:hAnsi="Goudy Old Style"/>
          <w:sz w:val="22"/>
          <w:szCs w:val="22"/>
          <w:lang w:val="en-CA"/>
        </w:rPr>
        <w:t>On a second lunch hour, they redo the assignment in the classroom or in a designated area (For example the computer lab if it was a technology dependant project). The assignment cannot be completed at home.</w:t>
      </w:r>
    </w:p>
    <w:p w14:paraId="6C1C9F3F" w14:textId="77777777" w:rsidR="00057FB2" w:rsidRPr="00574F73" w:rsidRDefault="00057FB2" w:rsidP="00574F73">
      <w:pPr>
        <w:rPr>
          <w:rFonts w:ascii="Goudy Old Style" w:hAnsi="Goudy Old Style"/>
          <w:sz w:val="22"/>
          <w:szCs w:val="22"/>
          <w:lang w:val="en-CA"/>
        </w:rPr>
      </w:pPr>
    </w:p>
    <w:p w14:paraId="614F6DE0" w14:textId="77777777" w:rsidR="00673D62" w:rsidRPr="00A56EE2" w:rsidRDefault="00673D62" w:rsidP="00A56EE2">
      <w:pPr>
        <w:rPr>
          <w:rFonts w:ascii="Goudy Old Style" w:hAnsi="Goudy Old Style"/>
          <w:b/>
          <w:sz w:val="22"/>
          <w:szCs w:val="22"/>
          <w:lang w:val="en-CA"/>
        </w:rPr>
      </w:pPr>
      <w:r w:rsidRPr="00A56EE2">
        <w:rPr>
          <w:rFonts w:ascii="Goudy Old Style" w:hAnsi="Goudy Old Style"/>
          <w:b/>
          <w:sz w:val="22"/>
          <w:szCs w:val="22"/>
          <w:lang w:val="en-CA"/>
        </w:rPr>
        <w:t>Mark break down</w:t>
      </w:r>
    </w:p>
    <w:p w14:paraId="3F3725C8" w14:textId="77777777" w:rsidR="00673D62" w:rsidRPr="00A56EE2" w:rsidRDefault="00673D62" w:rsidP="00673D62">
      <w:pPr>
        <w:rPr>
          <w:rFonts w:ascii="Goudy Old Style" w:hAnsi="Goudy Old Style"/>
          <w:sz w:val="22"/>
          <w:szCs w:val="22"/>
          <w:lang w:val="en-CA"/>
        </w:rPr>
      </w:pPr>
      <w:r w:rsidRPr="00A56EE2">
        <w:rPr>
          <w:rFonts w:ascii="Goudy Old Style" w:hAnsi="Goudy Old Style"/>
          <w:sz w:val="22"/>
          <w:szCs w:val="22"/>
          <w:lang w:val="en-CA"/>
        </w:rPr>
        <w:t>Final grades will be determined as follows:</w:t>
      </w:r>
    </w:p>
    <w:p w14:paraId="41B149B7" w14:textId="77777777" w:rsidR="006F429E" w:rsidRPr="00A56EE2" w:rsidRDefault="006F429E" w:rsidP="006F429E">
      <w:pPr>
        <w:rPr>
          <w:rFonts w:ascii="Goudy Old Style" w:hAnsi="Goudy Old Style"/>
          <w:sz w:val="22"/>
          <w:szCs w:val="22"/>
          <w:lang w:val="en-CA"/>
        </w:rPr>
      </w:pPr>
    </w:p>
    <w:p w14:paraId="5AC4DC2D" w14:textId="77777777" w:rsidR="00057FB2" w:rsidRDefault="00057FB2" w:rsidP="00673D62">
      <w:pPr>
        <w:rPr>
          <w:rFonts w:ascii="Goudy Old Style" w:hAnsi="Goudy Old Style"/>
          <w:i/>
          <w:sz w:val="22"/>
          <w:szCs w:val="22"/>
          <w:lang w:val="en-CA"/>
        </w:rPr>
        <w:sectPr w:rsidR="00057FB2" w:rsidSect="0094126D">
          <w:pgSz w:w="12240" w:h="15840"/>
          <w:pgMar w:top="1440" w:right="1440" w:bottom="1440" w:left="1440" w:header="720" w:footer="720" w:gutter="0"/>
          <w:cols w:space="720"/>
          <w:docGrid w:linePitch="360"/>
        </w:sectPr>
      </w:pPr>
    </w:p>
    <w:p w14:paraId="4965C613" w14:textId="176A0EC2" w:rsidR="00673D62" w:rsidRPr="00A56EE2" w:rsidRDefault="00673D62" w:rsidP="00673D62">
      <w:pPr>
        <w:rPr>
          <w:rFonts w:ascii="Goudy Old Style" w:hAnsi="Goudy Old Style"/>
          <w:i/>
          <w:sz w:val="22"/>
          <w:szCs w:val="22"/>
          <w:lang w:val="en-CA"/>
        </w:rPr>
      </w:pPr>
      <w:r w:rsidRPr="00A56EE2">
        <w:rPr>
          <w:rFonts w:ascii="Goudy Old Style" w:hAnsi="Goudy Old Style"/>
          <w:i/>
          <w:sz w:val="22"/>
          <w:szCs w:val="22"/>
          <w:lang w:val="en-CA"/>
        </w:rPr>
        <w:lastRenderedPageBreak/>
        <w:t>Year’s work</w:t>
      </w:r>
    </w:p>
    <w:p w14:paraId="606CA383" w14:textId="5BED9302" w:rsidR="00673D62" w:rsidRPr="00A56EE2" w:rsidRDefault="00673D62" w:rsidP="00673D62">
      <w:pPr>
        <w:rPr>
          <w:rFonts w:ascii="Goudy Old Style" w:hAnsi="Goudy Old Style"/>
          <w:sz w:val="22"/>
          <w:szCs w:val="22"/>
          <w:lang w:val="en-CA"/>
        </w:rPr>
      </w:pPr>
      <w:r w:rsidRPr="00A56EE2">
        <w:rPr>
          <w:rFonts w:ascii="Goudy Old Style" w:hAnsi="Goudy Old Style"/>
          <w:sz w:val="22"/>
          <w:szCs w:val="22"/>
          <w:lang w:val="en-CA"/>
        </w:rPr>
        <w:t>Assignments/ quizzes</w:t>
      </w:r>
      <w:r w:rsidR="00057FB2">
        <w:rPr>
          <w:rFonts w:ascii="Goudy Old Style" w:hAnsi="Goudy Old Style"/>
          <w:sz w:val="22"/>
          <w:szCs w:val="22"/>
          <w:lang w:val="en-CA"/>
        </w:rPr>
        <w:t xml:space="preserve"> </w:t>
      </w:r>
      <w:r w:rsidRPr="00A56EE2">
        <w:rPr>
          <w:rFonts w:ascii="Goudy Old Style" w:hAnsi="Goudy Old Style"/>
          <w:sz w:val="22"/>
          <w:szCs w:val="22"/>
          <w:lang w:val="en-CA"/>
        </w:rPr>
        <w:t>.........</w:t>
      </w:r>
      <w:r w:rsidR="00057FB2">
        <w:rPr>
          <w:rFonts w:ascii="Goudy Old Style" w:hAnsi="Goudy Old Style"/>
          <w:sz w:val="22"/>
          <w:szCs w:val="22"/>
          <w:lang w:val="en-CA"/>
        </w:rPr>
        <w:t>...........</w:t>
      </w:r>
      <w:r w:rsidR="00A56EE2" w:rsidRPr="00A56EE2">
        <w:rPr>
          <w:rFonts w:ascii="Goudy Old Style" w:hAnsi="Goudy Old Style"/>
          <w:sz w:val="22"/>
          <w:szCs w:val="22"/>
          <w:lang w:val="en-CA"/>
        </w:rPr>
        <w:t>............... 7</w:t>
      </w:r>
      <w:r w:rsidRPr="00A56EE2">
        <w:rPr>
          <w:rFonts w:ascii="Goudy Old Style" w:hAnsi="Goudy Old Style"/>
          <w:sz w:val="22"/>
          <w:szCs w:val="22"/>
          <w:lang w:val="en-CA"/>
        </w:rPr>
        <w:t>0%</w:t>
      </w:r>
    </w:p>
    <w:p w14:paraId="51BA5602" w14:textId="22C5038A" w:rsidR="00673D62" w:rsidRPr="00A56EE2" w:rsidRDefault="00673D62" w:rsidP="00673D62">
      <w:pPr>
        <w:rPr>
          <w:rFonts w:ascii="Goudy Old Style" w:hAnsi="Goudy Old Style"/>
          <w:sz w:val="22"/>
          <w:szCs w:val="22"/>
          <w:lang w:val="en-CA"/>
        </w:rPr>
      </w:pPr>
      <w:r w:rsidRPr="00A56EE2">
        <w:rPr>
          <w:rFonts w:ascii="Goudy Old Style" w:hAnsi="Goudy Old Style"/>
          <w:sz w:val="22"/>
          <w:szCs w:val="22"/>
          <w:lang w:val="en-CA"/>
        </w:rPr>
        <w:t>Tests/ Major projects...........</w:t>
      </w:r>
      <w:r w:rsidR="00057FB2">
        <w:rPr>
          <w:rFonts w:ascii="Goudy Old Style" w:hAnsi="Goudy Old Style"/>
          <w:sz w:val="22"/>
          <w:szCs w:val="22"/>
          <w:lang w:val="en-CA"/>
        </w:rPr>
        <w:t>..........</w:t>
      </w:r>
      <w:r w:rsidR="00A56EE2" w:rsidRPr="00A56EE2">
        <w:rPr>
          <w:rFonts w:ascii="Goudy Old Style" w:hAnsi="Goudy Old Style"/>
          <w:sz w:val="22"/>
          <w:szCs w:val="22"/>
          <w:lang w:val="en-CA"/>
        </w:rPr>
        <w:t>............... 3</w:t>
      </w:r>
      <w:r w:rsidRPr="00A56EE2">
        <w:rPr>
          <w:rFonts w:ascii="Goudy Old Style" w:hAnsi="Goudy Old Style"/>
          <w:sz w:val="22"/>
          <w:szCs w:val="22"/>
          <w:lang w:val="en-CA"/>
        </w:rPr>
        <w:t>0%</w:t>
      </w:r>
    </w:p>
    <w:p w14:paraId="748266D0" w14:textId="77777777" w:rsidR="00673D62" w:rsidRPr="00A56EE2" w:rsidRDefault="00673D62" w:rsidP="00673D62">
      <w:pPr>
        <w:rPr>
          <w:rFonts w:ascii="Goudy Old Style" w:hAnsi="Goudy Old Style"/>
          <w:i/>
          <w:sz w:val="22"/>
          <w:szCs w:val="22"/>
          <w:lang w:val="en-CA"/>
        </w:rPr>
      </w:pPr>
      <w:r w:rsidRPr="00A56EE2">
        <w:rPr>
          <w:rFonts w:ascii="Goudy Old Style" w:hAnsi="Goudy Old Style"/>
          <w:i/>
          <w:sz w:val="22"/>
          <w:szCs w:val="22"/>
          <w:lang w:val="en-CA"/>
        </w:rPr>
        <w:lastRenderedPageBreak/>
        <w:t>Final mark</w:t>
      </w:r>
    </w:p>
    <w:p w14:paraId="49AF1C78" w14:textId="7A3835AF" w:rsidR="00673D62" w:rsidRPr="00A56EE2" w:rsidRDefault="00673D62" w:rsidP="00673D62">
      <w:pPr>
        <w:rPr>
          <w:rFonts w:ascii="Goudy Old Style" w:hAnsi="Goudy Old Style"/>
          <w:sz w:val="22"/>
          <w:szCs w:val="22"/>
          <w:lang w:val="en-CA"/>
        </w:rPr>
      </w:pPr>
      <w:r w:rsidRPr="00A56EE2">
        <w:rPr>
          <w:rFonts w:ascii="Goudy Old Style" w:hAnsi="Goudy Old Style"/>
          <w:sz w:val="22"/>
          <w:szCs w:val="22"/>
          <w:lang w:val="en-CA"/>
        </w:rPr>
        <w:t>Year’s work............................</w:t>
      </w:r>
      <w:r w:rsidR="00057FB2">
        <w:rPr>
          <w:rFonts w:ascii="Goudy Old Style" w:hAnsi="Goudy Old Style"/>
          <w:sz w:val="22"/>
          <w:szCs w:val="22"/>
          <w:lang w:val="en-CA"/>
        </w:rPr>
        <w:t>...........</w:t>
      </w:r>
      <w:r w:rsidR="00A56EE2">
        <w:rPr>
          <w:rFonts w:ascii="Goudy Old Style" w:hAnsi="Goudy Old Style"/>
          <w:sz w:val="22"/>
          <w:szCs w:val="22"/>
          <w:lang w:val="en-CA"/>
        </w:rPr>
        <w:t>........... 80</w:t>
      </w:r>
      <w:r w:rsidR="006803FC">
        <w:rPr>
          <w:rFonts w:ascii="Goudy Old Style" w:hAnsi="Goudy Old Style"/>
          <w:sz w:val="22"/>
          <w:szCs w:val="22"/>
          <w:lang w:val="en-CA"/>
        </w:rPr>
        <w:t>%</w:t>
      </w:r>
    </w:p>
    <w:p w14:paraId="5DE3F871" w14:textId="59706605" w:rsidR="00673D62" w:rsidRPr="00D60600" w:rsidRDefault="00673D62" w:rsidP="00673D62">
      <w:pPr>
        <w:rPr>
          <w:rFonts w:ascii="Goudy Old Style" w:hAnsi="Goudy Old Style"/>
          <w:sz w:val="22"/>
          <w:szCs w:val="22"/>
          <w:lang w:val="en-CA"/>
        </w:rPr>
      </w:pPr>
      <w:r w:rsidRPr="00A56EE2">
        <w:rPr>
          <w:rFonts w:ascii="Goudy Old Style" w:hAnsi="Goudy Old Style"/>
          <w:sz w:val="22"/>
          <w:szCs w:val="22"/>
          <w:lang w:val="en-CA"/>
        </w:rPr>
        <w:t>Final exam/ final project........</w:t>
      </w:r>
      <w:r w:rsidR="00057FB2">
        <w:rPr>
          <w:rFonts w:ascii="Goudy Old Style" w:hAnsi="Goudy Old Style"/>
          <w:sz w:val="22"/>
          <w:szCs w:val="22"/>
          <w:lang w:val="en-CA"/>
        </w:rPr>
        <w:t>.............</w:t>
      </w:r>
      <w:r w:rsidR="00A56EE2">
        <w:rPr>
          <w:rFonts w:ascii="Goudy Old Style" w:hAnsi="Goudy Old Style"/>
          <w:sz w:val="22"/>
          <w:szCs w:val="22"/>
          <w:lang w:val="en-CA"/>
        </w:rPr>
        <w:t>........ 20</w:t>
      </w:r>
      <w:r w:rsidR="006803FC">
        <w:rPr>
          <w:rFonts w:ascii="Goudy Old Style" w:hAnsi="Goudy Old Style"/>
          <w:sz w:val="22"/>
          <w:szCs w:val="22"/>
          <w:lang w:val="en-CA"/>
        </w:rPr>
        <w:t>%</w:t>
      </w:r>
    </w:p>
    <w:p w14:paraId="1AA7A120" w14:textId="77777777" w:rsidR="00057FB2" w:rsidRPr="00057FB2" w:rsidRDefault="00057FB2" w:rsidP="00057FB2">
      <w:pPr>
        <w:rPr>
          <w:rFonts w:ascii="Goudy Old Style" w:hAnsi="Goudy Old Style"/>
          <w:sz w:val="22"/>
          <w:szCs w:val="22"/>
          <w:lang w:val="en-CA"/>
        </w:rPr>
        <w:sectPr w:rsidR="00057FB2" w:rsidRPr="00057FB2" w:rsidSect="00057FB2">
          <w:type w:val="continuous"/>
          <w:pgSz w:w="12240" w:h="15840"/>
          <w:pgMar w:top="1440" w:right="1440" w:bottom="1440" w:left="1440" w:header="720" w:footer="720" w:gutter="0"/>
          <w:cols w:num="2" w:space="720"/>
          <w:docGrid w:linePitch="360"/>
        </w:sectPr>
      </w:pPr>
    </w:p>
    <w:p w14:paraId="3A20CB1E" w14:textId="77777777" w:rsidR="00ED0CFC" w:rsidRDefault="00ED0CFC" w:rsidP="00673D62">
      <w:pPr>
        <w:widowControl w:val="0"/>
        <w:rPr>
          <w:rFonts w:ascii="Goudy Old Style" w:hAnsi="Goudy Old Style"/>
          <w:i/>
          <w:sz w:val="20"/>
        </w:rPr>
      </w:pPr>
    </w:p>
    <w:p w14:paraId="1932498E" w14:textId="77777777" w:rsidR="00673D62" w:rsidRPr="002F6334" w:rsidRDefault="00673D62" w:rsidP="00673D62">
      <w:pPr>
        <w:widowControl w:val="0"/>
        <w:rPr>
          <w:rFonts w:ascii="Goudy Old Style" w:hAnsi="Goudy Old Style"/>
          <w:i/>
          <w:sz w:val="20"/>
        </w:rPr>
      </w:pPr>
      <w:r w:rsidRPr="002F6334">
        <w:rPr>
          <w:rFonts w:ascii="Goudy Old Style" w:hAnsi="Goudy Old Style"/>
          <w:i/>
          <w:sz w:val="20"/>
        </w:rPr>
        <w:t>Materials List</w:t>
      </w:r>
    </w:p>
    <w:p w14:paraId="393C7DD1" w14:textId="77777777" w:rsidR="00673D62" w:rsidRPr="00281C18" w:rsidRDefault="00673D62" w:rsidP="00673D62">
      <w:pPr>
        <w:widowControl w:val="0"/>
        <w:rPr>
          <w:rFonts w:ascii="Goudy Old Style" w:hAnsi="Goudy Old Style"/>
          <w:sz w:val="20"/>
        </w:rPr>
      </w:pPr>
    </w:p>
    <w:p w14:paraId="60B37B5D" w14:textId="77777777" w:rsidR="00673D62" w:rsidRPr="00281C18" w:rsidRDefault="00673D62" w:rsidP="00673D62">
      <w:pPr>
        <w:widowControl w:val="0"/>
        <w:rPr>
          <w:rFonts w:ascii="Goudy Old Style" w:hAnsi="Goudy Old Style"/>
          <w:sz w:val="20"/>
        </w:rPr>
      </w:pPr>
      <w:r w:rsidRPr="00281C18">
        <w:rPr>
          <w:rFonts w:ascii="Goudy Old Style" w:hAnsi="Goudy Old Style"/>
          <w:sz w:val="20"/>
        </w:rPr>
        <w:t>Things you will need for this class</w:t>
      </w:r>
      <w:r w:rsidR="00AA55E5">
        <w:rPr>
          <w:rFonts w:ascii="Goudy Old Style" w:hAnsi="Goudy Old Style"/>
          <w:sz w:val="20"/>
        </w:rPr>
        <w:t xml:space="preserve"> EVERYDAY!</w:t>
      </w:r>
    </w:p>
    <w:p w14:paraId="609080B7" w14:textId="77777777" w:rsidR="00673D62" w:rsidRPr="00281C18" w:rsidRDefault="00673D62" w:rsidP="00673D62">
      <w:pPr>
        <w:widowControl w:val="0"/>
        <w:rPr>
          <w:rFonts w:ascii="Goudy Old Style" w:hAnsi="Goudy Old Style"/>
          <w:sz w:val="20"/>
        </w:rPr>
      </w:pPr>
    </w:p>
    <w:p w14:paraId="22A6D5D5" w14:textId="77777777" w:rsidR="00673D62" w:rsidRPr="00281C18" w:rsidRDefault="00673D62" w:rsidP="00673D62">
      <w:pPr>
        <w:widowControl w:val="0"/>
        <w:numPr>
          <w:ilvl w:val="0"/>
          <w:numId w:val="3"/>
        </w:numPr>
        <w:rPr>
          <w:rFonts w:ascii="Goudy Old Style" w:hAnsi="Goudy Old Style"/>
        </w:rPr>
      </w:pPr>
      <w:r w:rsidRPr="00281C18">
        <w:rPr>
          <w:rFonts w:ascii="Goudy Old Style" w:hAnsi="Goudy Old Style"/>
          <w:sz w:val="20"/>
        </w:rPr>
        <w:t>1 PENCIL!!!</w:t>
      </w:r>
    </w:p>
    <w:p w14:paraId="75660EB0" w14:textId="77777777" w:rsidR="00673D62" w:rsidRPr="00281C18" w:rsidRDefault="00673D62" w:rsidP="00673D62">
      <w:pPr>
        <w:widowControl w:val="0"/>
        <w:numPr>
          <w:ilvl w:val="0"/>
          <w:numId w:val="3"/>
        </w:numPr>
        <w:rPr>
          <w:rFonts w:ascii="Goudy Old Style" w:hAnsi="Goudy Old Style"/>
        </w:rPr>
      </w:pPr>
      <w:r w:rsidRPr="00281C18">
        <w:rPr>
          <w:rFonts w:ascii="Goudy Old Style" w:hAnsi="Goudy Old Style"/>
          <w:sz w:val="20"/>
        </w:rPr>
        <w:t xml:space="preserve">1 Marking </w:t>
      </w:r>
      <w:r w:rsidRPr="00281C18">
        <w:rPr>
          <w:rFonts w:ascii="Goudy Old Style" w:hAnsi="Goudy Old Style"/>
          <w:b/>
          <w:sz w:val="20"/>
        </w:rPr>
        <w:t>pen</w:t>
      </w:r>
      <w:r w:rsidRPr="00281C18">
        <w:rPr>
          <w:rFonts w:ascii="Goudy Old Style" w:hAnsi="Goudy Old Style"/>
          <w:sz w:val="20"/>
        </w:rPr>
        <w:t xml:space="preserve">: red, </w:t>
      </w:r>
      <w:r w:rsidR="00574F73">
        <w:rPr>
          <w:rFonts w:ascii="Goudy Old Style" w:hAnsi="Goudy Old Style"/>
          <w:sz w:val="20"/>
        </w:rPr>
        <w:t xml:space="preserve">or </w:t>
      </w:r>
      <w:r w:rsidRPr="00281C18">
        <w:rPr>
          <w:rFonts w:ascii="Goudy Old Style" w:hAnsi="Goudy Old Style"/>
          <w:sz w:val="20"/>
        </w:rPr>
        <w:t xml:space="preserve">purple, </w:t>
      </w:r>
      <w:r w:rsidR="00574F73">
        <w:rPr>
          <w:rFonts w:ascii="Goudy Old Style" w:hAnsi="Goudy Old Style"/>
          <w:sz w:val="20"/>
        </w:rPr>
        <w:t xml:space="preserve">or </w:t>
      </w:r>
      <w:r w:rsidRPr="00281C18">
        <w:rPr>
          <w:rFonts w:ascii="Goudy Old Style" w:hAnsi="Goudy Old Style"/>
          <w:sz w:val="20"/>
        </w:rPr>
        <w:t xml:space="preserve">green, </w:t>
      </w:r>
      <w:r w:rsidR="00574F73">
        <w:rPr>
          <w:rFonts w:ascii="Goudy Old Style" w:hAnsi="Goudy Old Style"/>
          <w:sz w:val="20"/>
        </w:rPr>
        <w:t xml:space="preserve">or </w:t>
      </w:r>
      <w:r w:rsidRPr="00281C18">
        <w:rPr>
          <w:rFonts w:ascii="Goudy Old Style" w:hAnsi="Goudy Old Style"/>
          <w:sz w:val="20"/>
        </w:rPr>
        <w:t>orange</w:t>
      </w:r>
      <w:r w:rsidR="00574F73">
        <w:rPr>
          <w:rFonts w:ascii="Goudy Old Style" w:hAnsi="Goudy Old Style"/>
          <w:sz w:val="20"/>
        </w:rPr>
        <w:t>,</w:t>
      </w:r>
      <w:r w:rsidRPr="00281C18">
        <w:rPr>
          <w:rFonts w:ascii="Goudy Old Style" w:hAnsi="Goudy Old Style"/>
          <w:sz w:val="20"/>
        </w:rPr>
        <w:t xml:space="preserve"> </w:t>
      </w:r>
      <w:r w:rsidR="00574F73">
        <w:rPr>
          <w:rFonts w:ascii="Goudy Old Style" w:hAnsi="Goudy Old Style"/>
          <w:sz w:val="20"/>
        </w:rPr>
        <w:t xml:space="preserve">or </w:t>
      </w:r>
      <w:r w:rsidRPr="00281C18">
        <w:rPr>
          <w:rFonts w:ascii="Goudy Old Style" w:hAnsi="Goudy Old Style"/>
          <w:sz w:val="20"/>
        </w:rPr>
        <w:t>pink</w:t>
      </w:r>
    </w:p>
    <w:p w14:paraId="674E6C9F" w14:textId="77777777" w:rsidR="00673D62" w:rsidRPr="00281C18" w:rsidRDefault="00673D62" w:rsidP="00673D62">
      <w:pPr>
        <w:widowControl w:val="0"/>
        <w:numPr>
          <w:ilvl w:val="0"/>
          <w:numId w:val="3"/>
        </w:numPr>
        <w:rPr>
          <w:rFonts w:ascii="Goudy Old Style" w:hAnsi="Goudy Old Style"/>
        </w:rPr>
      </w:pPr>
      <w:r w:rsidRPr="00281C18">
        <w:rPr>
          <w:rFonts w:ascii="Goudy Old Style" w:hAnsi="Goudy Old Style"/>
          <w:sz w:val="20"/>
        </w:rPr>
        <w:t>1 good copy pen: blue or black</w:t>
      </w:r>
    </w:p>
    <w:p w14:paraId="46AA052D" w14:textId="45180A26" w:rsidR="00673D62" w:rsidRPr="00281C18" w:rsidRDefault="006803FC" w:rsidP="00673D62">
      <w:pPr>
        <w:widowControl w:val="0"/>
        <w:numPr>
          <w:ilvl w:val="0"/>
          <w:numId w:val="3"/>
        </w:numPr>
        <w:rPr>
          <w:rFonts w:ascii="Goudy Old Style" w:hAnsi="Goudy Old Style"/>
        </w:rPr>
      </w:pPr>
      <w:r>
        <w:rPr>
          <w:rFonts w:ascii="Goudy Old Style" w:hAnsi="Goudy Old Style"/>
          <w:sz w:val="20"/>
        </w:rPr>
        <w:t>LA</w:t>
      </w:r>
      <w:r w:rsidR="00574F73">
        <w:rPr>
          <w:rFonts w:ascii="Goudy Old Style" w:hAnsi="Goudy Old Style"/>
          <w:sz w:val="20"/>
        </w:rPr>
        <w:t xml:space="preserve"> Binder</w:t>
      </w:r>
      <w:r w:rsidR="00ED0CFC">
        <w:rPr>
          <w:rFonts w:ascii="Goudy Old Style" w:hAnsi="Goudy Old Style"/>
          <w:sz w:val="20"/>
        </w:rPr>
        <w:t xml:space="preserve">, </w:t>
      </w:r>
      <w:r w:rsidR="00673D62" w:rsidRPr="00281C18">
        <w:rPr>
          <w:rFonts w:ascii="Goudy Old Style" w:hAnsi="Goudy Old Style"/>
          <w:sz w:val="20"/>
        </w:rPr>
        <w:t>(If you need a binder or supplies please see me)</w:t>
      </w:r>
    </w:p>
    <w:p w14:paraId="2AE8921C" w14:textId="0E999681" w:rsidR="005250BB" w:rsidRPr="006803FC" w:rsidRDefault="00673D62" w:rsidP="006803FC">
      <w:pPr>
        <w:widowControl w:val="0"/>
        <w:numPr>
          <w:ilvl w:val="0"/>
          <w:numId w:val="3"/>
        </w:numPr>
        <w:rPr>
          <w:rFonts w:ascii="Goudy Old Style" w:hAnsi="Goudy Old Style"/>
        </w:rPr>
      </w:pPr>
      <w:r w:rsidRPr="00281C18">
        <w:rPr>
          <w:rFonts w:ascii="Goudy Old Style" w:hAnsi="Goudy Old Style"/>
          <w:sz w:val="20"/>
        </w:rPr>
        <w:t>Lined paper</w:t>
      </w:r>
    </w:p>
    <w:p w14:paraId="257E9337" w14:textId="61FA1DA6" w:rsidR="00673D62" w:rsidRPr="006803FC" w:rsidRDefault="00673D62" w:rsidP="00673D62">
      <w:pPr>
        <w:widowControl w:val="0"/>
        <w:numPr>
          <w:ilvl w:val="0"/>
          <w:numId w:val="3"/>
        </w:numPr>
        <w:rPr>
          <w:rFonts w:ascii="Goudy Old Style" w:hAnsi="Goudy Old Style"/>
        </w:rPr>
      </w:pPr>
      <w:r w:rsidRPr="00281C18">
        <w:rPr>
          <w:rFonts w:ascii="Goudy Old Style" w:hAnsi="Goudy Old Style"/>
          <w:sz w:val="20"/>
        </w:rPr>
        <w:t>Eraser</w:t>
      </w:r>
    </w:p>
    <w:p w14:paraId="352F82D2" w14:textId="77777777" w:rsidR="006803FC" w:rsidRPr="005250BB" w:rsidRDefault="006803FC" w:rsidP="006803FC">
      <w:pPr>
        <w:widowControl w:val="0"/>
        <w:ind w:left="720"/>
        <w:rPr>
          <w:rFonts w:ascii="Goudy Old Style" w:hAnsi="Goudy Old Style"/>
        </w:rPr>
      </w:pPr>
    </w:p>
    <w:p w14:paraId="03E27E39" w14:textId="77777777" w:rsidR="00673D62" w:rsidRPr="00281C18" w:rsidRDefault="00673D62" w:rsidP="00673D62">
      <w:pPr>
        <w:widowControl w:val="0"/>
        <w:rPr>
          <w:rFonts w:ascii="Goudy Old Style" w:hAnsi="Goudy Old Style"/>
          <w:sz w:val="20"/>
        </w:rPr>
      </w:pPr>
      <w:r w:rsidRPr="00281C18">
        <w:rPr>
          <w:rFonts w:ascii="Goudy Old Style" w:hAnsi="Goudy Old Style"/>
          <w:sz w:val="20"/>
        </w:rPr>
        <w:t>Things you will need for this class very often</w:t>
      </w:r>
      <w:r>
        <w:rPr>
          <w:rFonts w:ascii="Goudy Old Style" w:hAnsi="Goudy Old Style"/>
          <w:sz w:val="20"/>
        </w:rPr>
        <w:t>:</w:t>
      </w:r>
    </w:p>
    <w:p w14:paraId="231110FF" w14:textId="77777777" w:rsidR="00673D62" w:rsidRPr="005250BB" w:rsidRDefault="00673D62" w:rsidP="00574F73">
      <w:pPr>
        <w:widowControl w:val="0"/>
        <w:numPr>
          <w:ilvl w:val="0"/>
          <w:numId w:val="3"/>
        </w:numPr>
        <w:rPr>
          <w:rFonts w:ascii="Goudy Old Style" w:hAnsi="Goudy Old Style"/>
        </w:rPr>
      </w:pPr>
      <w:r w:rsidRPr="00281C18">
        <w:rPr>
          <w:rFonts w:ascii="Goudy Old Style" w:hAnsi="Goudy Old Style"/>
          <w:sz w:val="20"/>
        </w:rPr>
        <w:t>Pencil crayons/felts/markers</w:t>
      </w:r>
    </w:p>
    <w:p w14:paraId="535042B1" w14:textId="491B74E4" w:rsidR="005250BB" w:rsidRPr="00574F73" w:rsidRDefault="005250BB" w:rsidP="00574F73">
      <w:pPr>
        <w:widowControl w:val="0"/>
        <w:numPr>
          <w:ilvl w:val="0"/>
          <w:numId w:val="3"/>
        </w:numPr>
        <w:rPr>
          <w:rFonts w:ascii="Goudy Old Style" w:hAnsi="Goudy Old Style"/>
        </w:rPr>
      </w:pPr>
      <w:r>
        <w:rPr>
          <w:rFonts w:ascii="Goudy Old Style" w:hAnsi="Goudy Old Style"/>
          <w:sz w:val="20"/>
        </w:rPr>
        <w:t>Ruler</w:t>
      </w:r>
    </w:p>
    <w:p w14:paraId="60C5DAA1" w14:textId="77777777" w:rsidR="00673D62" w:rsidRPr="00281C18" w:rsidRDefault="00673D62" w:rsidP="00673D62">
      <w:pPr>
        <w:widowControl w:val="0"/>
        <w:numPr>
          <w:ilvl w:val="0"/>
          <w:numId w:val="3"/>
        </w:numPr>
        <w:rPr>
          <w:rFonts w:ascii="Goudy Old Style" w:hAnsi="Goudy Old Style"/>
        </w:rPr>
      </w:pPr>
      <w:r w:rsidRPr="00281C18">
        <w:rPr>
          <w:rFonts w:ascii="Goudy Old Style" w:hAnsi="Goudy Old Style"/>
          <w:sz w:val="20"/>
        </w:rPr>
        <w:t>Pencil sharpener</w:t>
      </w:r>
    </w:p>
    <w:p w14:paraId="21614415" w14:textId="31600CE7" w:rsidR="00673D62" w:rsidRPr="00281C18" w:rsidRDefault="005250BB" w:rsidP="00673D62">
      <w:pPr>
        <w:widowControl w:val="0"/>
        <w:numPr>
          <w:ilvl w:val="0"/>
          <w:numId w:val="3"/>
        </w:numPr>
        <w:rPr>
          <w:rFonts w:ascii="Goudy Old Style" w:hAnsi="Goudy Old Style"/>
        </w:rPr>
      </w:pPr>
      <w:r>
        <w:rPr>
          <w:rFonts w:ascii="Goudy Old Style" w:hAnsi="Goudy Old Style"/>
          <w:sz w:val="20"/>
        </w:rPr>
        <w:t>Blank p</w:t>
      </w:r>
      <w:r w:rsidR="00673D62" w:rsidRPr="00281C18">
        <w:rPr>
          <w:rFonts w:ascii="Goudy Old Style" w:hAnsi="Goudy Old Style"/>
          <w:sz w:val="20"/>
        </w:rPr>
        <w:t>aper</w:t>
      </w:r>
    </w:p>
    <w:p w14:paraId="2B7D9B31" w14:textId="77777777" w:rsidR="00673D62" w:rsidRPr="00281C18" w:rsidRDefault="00673D62" w:rsidP="00673D62">
      <w:pPr>
        <w:widowControl w:val="0"/>
        <w:ind w:left="720"/>
        <w:rPr>
          <w:rFonts w:ascii="Goudy Old Style" w:hAnsi="Goudy Old Style"/>
        </w:rPr>
      </w:pPr>
    </w:p>
    <w:p w14:paraId="76700984" w14:textId="285D5665" w:rsidR="00673D62" w:rsidRPr="00281C18" w:rsidRDefault="00673D62" w:rsidP="005250BB">
      <w:pPr>
        <w:widowControl w:val="0"/>
        <w:rPr>
          <w:rFonts w:ascii="Goudy Old Style" w:hAnsi="Goudy Old Style"/>
          <w:sz w:val="20"/>
        </w:rPr>
      </w:pPr>
      <w:r w:rsidRPr="00281C18">
        <w:rPr>
          <w:rFonts w:ascii="Goudy Old Style" w:hAnsi="Goudy Old Style"/>
          <w:sz w:val="20"/>
        </w:rPr>
        <w:t>Things you may use infrequently</w:t>
      </w:r>
      <w:r>
        <w:rPr>
          <w:rFonts w:ascii="Goudy Old Style" w:hAnsi="Goudy Old Style"/>
          <w:sz w:val="20"/>
        </w:rPr>
        <w:t>:</w:t>
      </w:r>
    </w:p>
    <w:p w14:paraId="4329FB3F" w14:textId="77777777" w:rsidR="00673D62" w:rsidRPr="00281C18" w:rsidRDefault="00673D62" w:rsidP="00673D62">
      <w:pPr>
        <w:widowControl w:val="0"/>
        <w:numPr>
          <w:ilvl w:val="0"/>
          <w:numId w:val="3"/>
        </w:numPr>
        <w:rPr>
          <w:rFonts w:ascii="Goudy Old Style" w:hAnsi="Goudy Old Style"/>
          <w:sz w:val="20"/>
        </w:rPr>
      </w:pPr>
      <w:r w:rsidRPr="00281C18">
        <w:rPr>
          <w:rFonts w:ascii="Goudy Old Style" w:hAnsi="Goudy Old Style"/>
          <w:sz w:val="20"/>
        </w:rPr>
        <w:t>Camera</w:t>
      </w:r>
    </w:p>
    <w:p w14:paraId="3C98881D" w14:textId="77777777" w:rsidR="00673D62" w:rsidRPr="00281C18" w:rsidRDefault="00673D62" w:rsidP="00673D62">
      <w:pPr>
        <w:widowControl w:val="0"/>
        <w:numPr>
          <w:ilvl w:val="0"/>
          <w:numId w:val="3"/>
        </w:numPr>
        <w:rPr>
          <w:rFonts w:ascii="Goudy Old Style" w:hAnsi="Goudy Old Style"/>
          <w:sz w:val="20"/>
        </w:rPr>
      </w:pPr>
      <w:r w:rsidRPr="00281C18">
        <w:rPr>
          <w:rFonts w:ascii="Goudy Old Style" w:hAnsi="Goudy Old Style"/>
          <w:sz w:val="20"/>
        </w:rPr>
        <w:t>Highlighters</w:t>
      </w:r>
    </w:p>
    <w:p w14:paraId="42AA8D69" w14:textId="77777777" w:rsidR="00673D62" w:rsidRPr="00281C18" w:rsidRDefault="00673D62" w:rsidP="00673D62">
      <w:pPr>
        <w:widowControl w:val="0"/>
        <w:rPr>
          <w:rFonts w:ascii="Goudy Old Style" w:hAnsi="Goudy Old Style"/>
          <w:sz w:val="20"/>
        </w:rPr>
      </w:pPr>
    </w:p>
    <w:p w14:paraId="23FFDCEC" w14:textId="77777777" w:rsidR="00673D62" w:rsidRPr="00186A94" w:rsidRDefault="00673D62" w:rsidP="00673D62">
      <w:pPr>
        <w:widowControl w:val="0"/>
        <w:rPr>
          <w:rFonts w:ascii="Goudy Old Style" w:hAnsi="Goudy Old Style"/>
          <w:i/>
          <w:sz w:val="20"/>
        </w:rPr>
      </w:pPr>
      <w:r w:rsidRPr="00186A94">
        <w:rPr>
          <w:rFonts w:ascii="Goudy Old Style" w:hAnsi="Goudy Old Style"/>
          <w:i/>
          <w:sz w:val="20"/>
        </w:rPr>
        <w:t>Other</w:t>
      </w:r>
    </w:p>
    <w:p w14:paraId="29CB132A" w14:textId="77777777" w:rsidR="00673D62" w:rsidRPr="00281C18" w:rsidRDefault="00673D62" w:rsidP="00673D62">
      <w:pPr>
        <w:widowControl w:val="0"/>
        <w:rPr>
          <w:rFonts w:ascii="Goudy Old Style" w:hAnsi="Goudy Old Style"/>
          <w:sz w:val="20"/>
        </w:rPr>
      </w:pPr>
      <w:r w:rsidRPr="00281C18">
        <w:rPr>
          <w:rFonts w:ascii="Goudy Old Style" w:hAnsi="Goudy Old Style"/>
          <w:sz w:val="20"/>
        </w:rPr>
        <w:t>*Phones, MP3 and electronic devices</w:t>
      </w:r>
    </w:p>
    <w:p w14:paraId="6EAB0C65" w14:textId="77777777" w:rsidR="00673D62" w:rsidRPr="00281C18" w:rsidRDefault="00673D62" w:rsidP="00673D62">
      <w:pPr>
        <w:widowControl w:val="0"/>
        <w:rPr>
          <w:rFonts w:ascii="Goudy Old Style" w:hAnsi="Goudy Old Style"/>
          <w:sz w:val="20"/>
        </w:rPr>
      </w:pPr>
      <w:r w:rsidRPr="00281C18">
        <w:rPr>
          <w:rFonts w:ascii="Goudy Old Style" w:hAnsi="Goudy Old Style"/>
          <w:sz w:val="20"/>
        </w:rPr>
        <w:t>Students may listen to music when completing an assignment. If the device is too distracting, the s</w:t>
      </w:r>
      <w:r w:rsidR="00D75E96">
        <w:rPr>
          <w:rFonts w:ascii="Goudy Old Style" w:hAnsi="Goudy Old Style"/>
          <w:sz w:val="20"/>
        </w:rPr>
        <w:t>tudent will lose the privilege.</w:t>
      </w:r>
      <w:r w:rsidRPr="00281C18">
        <w:rPr>
          <w:rFonts w:ascii="Goudy Old Style" w:hAnsi="Goudy Old Style"/>
          <w:sz w:val="20"/>
        </w:rPr>
        <w:t xml:space="preserve"> </w:t>
      </w:r>
      <w:r>
        <w:rPr>
          <w:rFonts w:ascii="Goudy Old Style" w:hAnsi="Goudy Old Style"/>
          <w:sz w:val="20"/>
        </w:rPr>
        <w:t xml:space="preserve">Students will otherwise be required to turn off their electronics and place it in the “Cell Phone Babysitter” (A filing system for their electronics). </w:t>
      </w:r>
      <w:r w:rsidRPr="00281C18">
        <w:rPr>
          <w:rFonts w:ascii="Goudy Old Style" w:hAnsi="Goudy Old Style"/>
          <w:sz w:val="20"/>
        </w:rPr>
        <w:t xml:space="preserve">Students may </w:t>
      </w:r>
      <w:r w:rsidRPr="00281C18">
        <w:rPr>
          <w:rFonts w:ascii="Goudy Old Style" w:hAnsi="Goudy Old Style"/>
          <w:b/>
          <w:sz w:val="20"/>
        </w:rPr>
        <w:t>not</w:t>
      </w:r>
      <w:r w:rsidRPr="00281C18">
        <w:rPr>
          <w:rFonts w:ascii="Goudy Old Style" w:hAnsi="Goudy Old Style"/>
          <w:sz w:val="20"/>
        </w:rPr>
        <w:t xml:space="preserve"> text nor receive phone calls in class.  Students may </w:t>
      </w:r>
      <w:r w:rsidRPr="00281C18">
        <w:rPr>
          <w:rFonts w:ascii="Goudy Old Style" w:hAnsi="Goudy Old Style"/>
          <w:b/>
          <w:sz w:val="20"/>
        </w:rPr>
        <w:t>not</w:t>
      </w:r>
      <w:r w:rsidRPr="00281C18">
        <w:rPr>
          <w:rFonts w:ascii="Goudy Old Style" w:hAnsi="Goudy Old Style"/>
          <w:sz w:val="20"/>
        </w:rPr>
        <w:t xml:space="preserve"> play games in class.  If a student cannot follow these procedures, they will immediately have their device taken away</w:t>
      </w:r>
      <w:r>
        <w:rPr>
          <w:rFonts w:ascii="Goudy Old Style" w:hAnsi="Goudy Old Style"/>
          <w:sz w:val="20"/>
        </w:rPr>
        <w:t xml:space="preserve"> until the end of the day</w:t>
      </w:r>
      <w:r w:rsidRPr="00281C18">
        <w:rPr>
          <w:rFonts w:ascii="Goudy Old Style" w:hAnsi="Goudy Old Style"/>
          <w:sz w:val="20"/>
        </w:rPr>
        <w:t>. Should this become a continuous issue, the office will be involved.</w:t>
      </w:r>
    </w:p>
    <w:p w14:paraId="33076C3D" w14:textId="77777777" w:rsidR="00673D62" w:rsidRPr="00281C18" w:rsidRDefault="00673D62" w:rsidP="00673D62">
      <w:pPr>
        <w:widowControl w:val="0"/>
        <w:rPr>
          <w:rFonts w:ascii="Goudy Old Style" w:hAnsi="Goudy Old Style"/>
          <w:sz w:val="20"/>
        </w:rPr>
      </w:pPr>
    </w:p>
    <w:p w14:paraId="3ED02937" w14:textId="77777777" w:rsidR="00673D62" w:rsidRPr="00186A94" w:rsidRDefault="00673D62" w:rsidP="00673D62">
      <w:pPr>
        <w:widowControl w:val="0"/>
        <w:rPr>
          <w:rFonts w:ascii="Goudy Old Style" w:hAnsi="Goudy Old Style"/>
          <w:i/>
          <w:sz w:val="20"/>
        </w:rPr>
      </w:pPr>
      <w:r w:rsidRPr="00186A94">
        <w:rPr>
          <w:rFonts w:ascii="Goudy Old Style" w:hAnsi="Goudy Old Style"/>
          <w:i/>
          <w:sz w:val="20"/>
        </w:rPr>
        <w:t>Food</w:t>
      </w:r>
    </w:p>
    <w:p w14:paraId="52CA00A4" w14:textId="77777777" w:rsidR="00673D62" w:rsidRDefault="00673D62" w:rsidP="00673D62">
      <w:pPr>
        <w:widowControl w:val="0"/>
        <w:rPr>
          <w:rFonts w:ascii="Goudy Old Style" w:hAnsi="Goudy Old Style"/>
          <w:sz w:val="20"/>
        </w:rPr>
      </w:pPr>
      <w:r w:rsidRPr="00281C18">
        <w:rPr>
          <w:rFonts w:ascii="Goudy Old Style" w:hAnsi="Goudy Old Style"/>
          <w:sz w:val="20"/>
        </w:rPr>
        <w:t>Candy, pop, energy drinks, coffee and chips may not be consumed in class. Students may leave them on the side counter and access them after class. If a student is late because of cafeteria trips they will not be permitted to eat in class.</w:t>
      </w:r>
    </w:p>
    <w:p w14:paraId="4A654C96" w14:textId="77777777" w:rsidR="00E12422" w:rsidRDefault="00E12422" w:rsidP="00673D62">
      <w:pPr>
        <w:widowControl w:val="0"/>
        <w:rPr>
          <w:rFonts w:ascii="Goudy Old Style" w:hAnsi="Goudy Old Style"/>
          <w:sz w:val="20"/>
        </w:rPr>
      </w:pPr>
    </w:p>
    <w:p w14:paraId="1D844D9D" w14:textId="7C1FEC81" w:rsidR="00E12422" w:rsidRDefault="00E12422" w:rsidP="00673D62">
      <w:pPr>
        <w:widowControl w:val="0"/>
        <w:rPr>
          <w:rFonts w:ascii="Goudy Old Style" w:hAnsi="Goudy Old Style"/>
          <w:i/>
          <w:sz w:val="20"/>
        </w:rPr>
      </w:pPr>
      <w:r w:rsidRPr="00E12422">
        <w:rPr>
          <w:rFonts w:ascii="Goudy Old Style" w:hAnsi="Goudy Old Style"/>
          <w:i/>
          <w:sz w:val="20"/>
        </w:rPr>
        <w:t>Remind</w:t>
      </w:r>
    </w:p>
    <w:p w14:paraId="77A23049" w14:textId="4BC8B43E" w:rsidR="00E12422" w:rsidRPr="00E12422" w:rsidRDefault="00E12422" w:rsidP="00673D62">
      <w:pPr>
        <w:widowControl w:val="0"/>
        <w:rPr>
          <w:rFonts w:ascii="Goudy Old Style" w:hAnsi="Goudy Old Style"/>
          <w:sz w:val="20"/>
        </w:rPr>
      </w:pPr>
      <w:r>
        <w:rPr>
          <w:rFonts w:ascii="Goudy Old Style" w:hAnsi="Goudy Old Style"/>
          <w:sz w:val="20"/>
        </w:rPr>
        <w:t xml:space="preserve">Is an application that will be used to increase communication between the classroom and </w:t>
      </w:r>
      <w:proofErr w:type="gramStart"/>
      <w:r>
        <w:rPr>
          <w:rFonts w:ascii="Goudy Old Style" w:hAnsi="Goudy Old Style"/>
          <w:sz w:val="20"/>
        </w:rPr>
        <w:t>home.</w:t>
      </w:r>
      <w:proofErr w:type="gramEnd"/>
      <w:r>
        <w:rPr>
          <w:rFonts w:ascii="Goudy Old Style" w:hAnsi="Goudy Old Style"/>
          <w:sz w:val="20"/>
        </w:rPr>
        <w:t xml:space="preserve">  You can sign up by going to </w:t>
      </w:r>
      <w:hyperlink r:id="rId6" w:history="1">
        <w:r w:rsidRPr="00471646">
          <w:rPr>
            <w:rStyle w:val="Hyperlink"/>
            <w:rFonts w:ascii="Goudy Old Style" w:hAnsi="Goudy Old Style"/>
            <w:sz w:val="20"/>
          </w:rPr>
          <w:t>www.remind.com</w:t>
        </w:r>
      </w:hyperlink>
      <w:r>
        <w:rPr>
          <w:rFonts w:ascii="Goudy Old Style" w:hAnsi="Goudy Old Style"/>
          <w:sz w:val="20"/>
        </w:rPr>
        <w:t xml:space="preserve"> and joining the class </w:t>
      </w:r>
      <w:r w:rsidR="00EC3A82">
        <w:rPr>
          <w:rFonts w:ascii="Goudy Old Style" w:hAnsi="Goudy Old Style"/>
          <w:sz w:val="22"/>
          <w:szCs w:val="22"/>
          <w:lang w:val="en-CA"/>
        </w:rPr>
        <w:t>@lasmith74</w:t>
      </w:r>
      <w:r>
        <w:rPr>
          <w:rFonts w:ascii="Goudy Old Style" w:hAnsi="Goudy Old Style"/>
          <w:sz w:val="22"/>
          <w:szCs w:val="22"/>
          <w:lang w:val="en-CA"/>
        </w:rPr>
        <w:t xml:space="preserve">.  </w:t>
      </w:r>
      <w:r w:rsidR="00ED0CFC" w:rsidRPr="00ED0CFC">
        <w:rPr>
          <w:rFonts w:ascii="Goudy Old Style" w:hAnsi="Goudy Old Style"/>
          <w:sz w:val="20"/>
          <w:lang w:val="en-CA"/>
        </w:rPr>
        <w:t>Mrs. Smith will use this application to send out reminders for exams, assignments</w:t>
      </w:r>
      <w:r w:rsidR="00ED0CFC">
        <w:rPr>
          <w:rFonts w:ascii="Goudy Old Style" w:hAnsi="Goudy Old Style"/>
          <w:sz w:val="20"/>
          <w:lang w:val="en-CA"/>
        </w:rPr>
        <w:t>, and other pertinent classroom reminders.  T</w:t>
      </w:r>
      <w:r w:rsidRPr="00ED0CFC">
        <w:rPr>
          <w:rFonts w:ascii="Goudy Old Style" w:hAnsi="Goudy Old Style"/>
          <w:sz w:val="20"/>
          <w:lang w:val="en-CA"/>
        </w:rPr>
        <w:t>he chat function for</w:t>
      </w:r>
      <w:r w:rsidR="00ED0CFC">
        <w:rPr>
          <w:rFonts w:ascii="Goudy Old Style" w:hAnsi="Goudy Old Style"/>
          <w:sz w:val="20"/>
          <w:lang w:val="en-CA"/>
        </w:rPr>
        <w:t xml:space="preserve"> this class will be disabled.  If you would like to view their privacy policy here is the link: https://www.remind.com/privacy-policy</w:t>
      </w:r>
    </w:p>
    <w:p w14:paraId="2A876F5E" w14:textId="77777777" w:rsidR="00673D62" w:rsidRDefault="00673D62" w:rsidP="00673D62">
      <w:pPr>
        <w:widowControl w:val="0"/>
      </w:pPr>
    </w:p>
    <w:p w14:paraId="0189554D" w14:textId="77777777" w:rsidR="00ED0CFC" w:rsidRDefault="00ED0CFC" w:rsidP="00673D62">
      <w:pPr>
        <w:widowControl w:val="0"/>
      </w:pPr>
    </w:p>
    <w:p w14:paraId="0C9A26B2" w14:textId="292F7C89" w:rsidR="00ED0CFC" w:rsidRDefault="00ED0CFC" w:rsidP="00673D62">
      <w:pPr>
        <w:widowControl w:val="0"/>
      </w:pPr>
      <w:r>
        <w:t>Parent/ Guardian Information:</w:t>
      </w:r>
    </w:p>
    <w:p w14:paraId="71C2005D" w14:textId="5248594F" w:rsidR="00ED0CFC" w:rsidRDefault="00ED0CFC" w:rsidP="00673D62">
      <w:pPr>
        <w:widowControl w:val="0"/>
      </w:pPr>
      <w:r>
        <w:t xml:space="preserve"> </w:t>
      </w:r>
    </w:p>
    <w:p w14:paraId="3C971C2B" w14:textId="07BFD134" w:rsidR="00ED0CFC" w:rsidRDefault="00ED0CFC" w:rsidP="00673D62">
      <w:pPr>
        <w:widowControl w:val="0"/>
      </w:pPr>
      <w:r>
        <w:t>Preferred phone number: ___________________________________________</w:t>
      </w:r>
      <w:r w:rsidR="00CD598E">
        <w:t>________</w:t>
      </w:r>
      <w:r>
        <w:t>______</w:t>
      </w:r>
    </w:p>
    <w:p w14:paraId="12D86BCD" w14:textId="77777777" w:rsidR="00ED0CFC" w:rsidRDefault="00ED0CFC" w:rsidP="00673D62">
      <w:pPr>
        <w:widowControl w:val="0"/>
      </w:pPr>
    </w:p>
    <w:p w14:paraId="5642413D" w14:textId="64C96C43" w:rsidR="00ED0CFC" w:rsidRDefault="00CD598E" w:rsidP="00673D62">
      <w:pPr>
        <w:widowControl w:val="0"/>
      </w:pPr>
      <w:r>
        <w:t>Email address: _________________________________________________________________</w:t>
      </w:r>
    </w:p>
    <w:p w14:paraId="28C8302F" w14:textId="77777777" w:rsidR="00965020" w:rsidRDefault="00965020"/>
    <w:p w14:paraId="48AD365E" w14:textId="77777777" w:rsidR="00CD598E" w:rsidRDefault="00CD598E"/>
    <w:p w14:paraId="51D12315" w14:textId="1F89E648" w:rsidR="00ED0CFC" w:rsidRPr="00D60600" w:rsidRDefault="00ED0CFC" w:rsidP="00ED0CFC">
      <w:pPr>
        <w:widowControl w:val="0"/>
        <w:rPr>
          <w:rFonts w:ascii="Goudy Old Style" w:hAnsi="Goudy Old Style"/>
          <w:sz w:val="22"/>
          <w:szCs w:val="22"/>
        </w:rPr>
      </w:pPr>
      <w:r w:rsidRPr="00D60600">
        <w:rPr>
          <w:rFonts w:ascii="Goudy Old Style" w:hAnsi="Goudy Old Style"/>
          <w:sz w:val="22"/>
          <w:szCs w:val="22"/>
        </w:rPr>
        <w:t xml:space="preserve">       </w:t>
      </w:r>
      <w:r w:rsidR="00CD598E">
        <w:rPr>
          <w:rFonts w:ascii="Goudy Old Style" w:hAnsi="Goudy Old Style"/>
          <w:sz w:val="22"/>
          <w:szCs w:val="22"/>
        </w:rPr>
        <w:tab/>
      </w:r>
      <w:r w:rsidR="00CD598E">
        <w:rPr>
          <w:rFonts w:ascii="Goudy Old Style" w:hAnsi="Goudy Old Style"/>
          <w:sz w:val="22"/>
          <w:szCs w:val="22"/>
        </w:rPr>
        <w:tab/>
      </w:r>
      <w:r w:rsidR="00CD598E">
        <w:rPr>
          <w:rFonts w:ascii="Goudy Old Style" w:hAnsi="Goudy Old Style"/>
          <w:sz w:val="22"/>
          <w:szCs w:val="22"/>
        </w:rPr>
        <w:tab/>
      </w:r>
      <w:r w:rsidRPr="00D60600">
        <w:rPr>
          <w:rFonts w:ascii="Goudy Old Style" w:hAnsi="Goudy Old Style"/>
          <w:sz w:val="22"/>
          <w:szCs w:val="22"/>
        </w:rPr>
        <w:t>_______________________    ________________________</w:t>
      </w:r>
    </w:p>
    <w:p w14:paraId="116C446A" w14:textId="535C85E8" w:rsidR="00ED0CFC" w:rsidRPr="00CD598E" w:rsidRDefault="00ED0CFC" w:rsidP="00CD598E">
      <w:pPr>
        <w:widowControl w:val="0"/>
        <w:rPr>
          <w:rFonts w:ascii="Goudy Old Style" w:hAnsi="Goudy Old Style"/>
          <w:sz w:val="22"/>
          <w:szCs w:val="22"/>
        </w:rPr>
      </w:pPr>
      <w:r w:rsidRPr="00D60600">
        <w:rPr>
          <w:rFonts w:ascii="Goudy Old Style" w:hAnsi="Goudy Old Style"/>
          <w:sz w:val="22"/>
          <w:szCs w:val="22"/>
        </w:rPr>
        <w:t xml:space="preserve">          </w:t>
      </w:r>
      <w:r w:rsidR="00CD598E">
        <w:rPr>
          <w:rFonts w:ascii="Goudy Old Style" w:hAnsi="Goudy Old Style"/>
          <w:sz w:val="22"/>
          <w:szCs w:val="22"/>
        </w:rPr>
        <w:tab/>
      </w:r>
      <w:r w:rsidR="00CD598E">
        <w:rPr>
          <w:rFonts w:ascii="Goudy Old Style" w:hAnsi="Goudy Old Style"/>
          <w:sz w:val="22"/>
          <w:szCs w:val="22"/>
        </w:rPr>
        <w:tab/>
      </w:r>
      <w:r w:rsidR="00CD598E">
        <w:rPr>
          <w:rFonts w:ascii="Goudy Old Style" w:hAnsi="Goudy Old Style"/>
          <w:sz w:val="22"/>
          <w:szCs w:val="22"/>
        </w:rPr>
        <w:tab/>
      </w:r>
      <w:r w:rsidRPr="00D60600">
        <w:rPr>
          <w:rFonts w:ascii="Goudy Old Style" w:hAnsi="Goudy Old Style"/>
          <w:sz w:val="22"/>
          <w:szCs w:val="22"/>
        </w:rPr>
        <w:t xml:space="preserve">     Student Sign</w:t>
      </w:r>
      <w:r>
        <w:rPr>
          <w:rFonts w:ascii="Goudy Old Style" w:hAnsi="Goudy Old Style"/>
          <w:sz w:val="22"/>
          <w:szCs w:val="22"/>
        </w:rPr>
        <w:t>ature                 Parent/Guardian Signature</w:t>
      </w:r>
    </w:p>
    <w:sectPr w:rsidR="00ED0CFC" w:rsidRPr="00CD598E" w:rsidSect="00057FB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5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0DDF"/>
    <w:multiLevelType w:val="hybridMultilevel"/>
    <w:tmpl w:val="7BDE802A"/>
    <w:lvl w:ilvl="0" w:tplc="39BC4402">
      <w:start w:val="1"/>
      <w:numFmt w:val="decimal"/>
      <w:lvlText w:val="%1)"/>
      <w:lvlJc w:val="left"/>
      <w:pPr>
        <w:ind w:left="720" w:hanging="360"/>
      </w:pPr>
      <w:rPr>
        <w:rFonts w:ascii="Helvetica" w:hAnsi="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D3A9A"/>
    <w:multiLevelType w:val="hybridMultilevel"/>
    <w:tmpl w:val="6930F350"/>
    <w:lvl w:ilvl="0" w:tplc="F2728AF6">
      <w:start w:val="1"/>
      <w:numFmt w:val="upperRoman"/>
      <w:lvlText w:val="%1."/>
      <w:lvlJc w:val="left"/>
      <w:pPr>
        <w:tabs>
          <w:tab w:val="num" w:pos="1080"/>
        </w:tabs>
        <w:ind w:left="1080" w:hanging="720"/>
      </w:pPr>
      <w:rPr>
        <w:rFonts w:hint="default"/>
      </w:rPr>
    </w:lvl>
    <w:lvl w:ilvl="1" w:tplc="09BAA0DC">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EBE124D"/>
    <w:multiLevelType w:val="hybridMultilevel"/>
    <w:tmpl w:val="46A6B1F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AD7C15"/>
    <w:multiLevelType w:val="hybridMultilevel"/>
    <w:tmpl w:val="6D4C746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E24735"/>
    <w:multiLevelType w:val="hybridMultilevel"/>
    <w:tmpl w:val="46A6B1F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4405D5"/>
    <w:multiLevelType w:val="hybridMultilevel"/>
    <w:tmpl w:val="C5782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B25B65"/>
    <w:multiLevelType w:val="hybridMultilevel"/>
    <w:tmpl w:val="F7B44B94"/>
    <w:lvl w:ilvl="0" w:tplc="E75E8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BF67EE"/>
    <w:multiLevelType w:val="hybridMultilevel"/>
    <w:tmpl w:val="A988563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C5C3E"/>
    <w:multiLevelType w:val="hybridMultilevel"/>
    <w:tmpl w:val="F5A8B9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B0D0476"/>
    <w:multiLevelType w:val="hybridMultilevel"/>
    <w:tmpl w:val="543E23EA"/>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30A04"/>
    <w:multiLevelType w:val="hybridMultilevel"/>
    <w:tmpl w:val="4D042C28"/>
    <w:lvl w:ilvl="0" w:tplc="938CDAFA">
      <w:start w:val="1"/>
      <w:numFmt w:val="decimal"/>
      <w:lvlText w:val="%1."/>
      <w:lvlJc w:val="left"/>
      <w:pPr>
        <w:ind w:left="720" w:hanging="360"/>
      </w:pPr>
      <w:rPr>
        <w:rFonts w:ascii="Helvetica" w:hAnsi="Helvetica"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04662E8"/>
    <w:multiLevelType w:val="hybridMultilevel"/>
    <w:tmpl w:val="454C0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4209E"/>
    <w:multiLevelType w:val="hybridMultilevel"/>
    <w:tmpl w:val="0C3CDF6E"/>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CCE145B"/>
    <w:multiLevelType w:val="hybridMultilevel"/>
    <w:tmpl w:val="6D4C746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1E2726E"/>
    <w:multiLevelType w:val="hybridMultilevel"/>
    <w:tmpl w:val="82489B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FB37A42"/>
    <w:multiLevelType w:val="hybridMultilevel"/>
    <w:tmpl w:val="2D86E576"/>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6"/>
  </w:num>
  <w:num w:numId="3">
    <w:abstractNumId w:val="10"/>
  </w:num>
  <w:num w:numId="4">
    <w:abstractNumId w:val="1"/>
  </w:num>
  <w:num w:numId="5">
    <w:abstractNumId w:val="15"/>
  </w:num>
  <w:num w:numId="6">
    <w:abstractNumId w:val="13"/>
  </w:num>
  <w:num w:numId="7">
    <w:abstractNumId w:val="2"/>
  </w:num>
  <w:num w:numId="8">
    <w:abstractNumId w:val="4"/>
  </w:num>
  <w:num w:numId="9">
    <w:abstractNumId w:val="3"/>
  </w:num>
  <w:num w:numId="10">
    <w:abstractNumId w:val="11"/>
  </w:num>
  <w:num w:numId="11">
    <w:abstractNumId w:val="9"/>
  </w:num>
  <w:num w:numId="12">
    <w:abstractNumId w:val="5"/>
  </w:num>
  <w:num w:numId="13">
    <w:abstractNumId w:val="14"/>
  </w:num>
  <w:num w:numId="14">
    <w:abstractNumId w:val="8"/>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62"/>
    <w:rsid w:val="00040400"/>
    <w:rsid w:val="00057FB2"/>
    <w:rsid w:val="000E2C62"/>
    <w:rsid w:val="00125D09"/>
    <w:rsid w:val="002B72CF"/>
    <w:rsid w:val="002C3892"/>
    <w:rsid w:val="002C50D0"/>
    <w:rsid w:val="002D081A"/>
    <w:rsid w:val="003153AF"/>
    <w:rsid w:val="00402963"/>
    <w:rsid w:val="004470CC"/>
    <w:rsid w:val="004F7336"/>
    <w:rsid w:val="00504621"/>
    <w:rsid w:val="005250BB"/>
    <w:rsid w:val="00574F73"/>
    <w:rsid w:val="00673D62"/>
    <w:rsid w:val="006803FC"/>
    <w:rsid w:val="006F429E"/>
    <w:rsid w:val="00745E78"/>
    <w:rsid w:val="0094126D"/>
    <w:rsid w:val="00965020"/>
    <w:rsid w:val="009B110C"/>
    <w:rsid w:val="009C53E6"/>
    <w:rsid w:val="009D68BA"/>
    <w:rsid w:val="009E6CD4"/>
    <w:rsid w:val="00A248E6"/>
    <w:rsid w:val="00A56EE2"/>
    <w:rsid w:val="00AA55E5"/>
    <w:rsid w:val="00B411DC"/>
    <w:rsid w:val="00B436A8"/>
    <w:rsid w:val="00BF10B8"/>
    <w:rsid w:val="00C566B4"/>
    <w:rsid w:val="00C642D6"/>
    <w:rsid w:val="00CD598E"/>
    <w:rsid w:val="00D60600"/>
    <w:rsid w:val="00D75E96"/>
    <w:rsid w:val="00DF644E"/>
    <w:rsid w:val="00E12422"/>
    <w:rsid w:val="00EB1414"/>
    <w:rsid w:val="00EC3A82"/>
    <w:rsid w:val="00ED0CFC"/>
    <w:rsid w:val="00EF71A8"/>
    <w:rsid w:val="00F01F4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F1BF7"/>
  <w15:docId w15:val="{7526EDB0-7B2B-47F6-8971-D1CFD2B9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D62"/>
    <w:pPr>
      <w:spacing w:line="240" w:lineRule="auto"/>
    </w:pPr>
    <w:rPr>
      <w:rFonts w:ascii="New York" w:eastAsia="Times New Roman" w:hAnsi="New York"/>
      <w:szCs w:val="20"/>
      <w:lang w:val="en-US"/>
    </w:rPr>
  </w:style>
  <w:style w:type="paragraph" w:styleId="Heading2">
    <w:name w:val="heading 2"/>
    <w:basedOn w:val="Normal"/>
    <w:next w:val="Normal"/>
    <w:link w:val="Heading2Char"/>
    <w:qFormat/>
    <w:rsid w:val="00057FB2"/>
    <w:pPr>
      <w:keepNext/>
      <w:outlineLvl w:val="1"/>
    </w:pPr>
    <w:rPr>
      <w:rFonts w:ascii="Times New Roman" w:hAnsi="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3D62"/>
    <w:rPr>
      <w:color w:val="0000FF"/>
      <w:u w:val="single"/>
    </w:rPr>
  </w:style>
  <w:style w:type="paragraph" w:styleId="ListParagraph">
    <w:name w:val="List Paragraph"/>
    <w:basedOn w:val="Normal"/>
    <w:uiPriority w:val="34"/>
    <w:qFormat/>
    <w:rsid w:val="00673D62"/>
    <w:pPr>
      <w:ind w:left="720"/>
      <w:contextualSpacing/>
    </w:pPr>
  </w:style>
  <w:style w:type="paragraph" w:styleId="NoSpacing">
    <w:name w:val="No Spacing"/>
    <w:uiPriority w:val="1"/>
    <w:qFormat/>
    <w:rsid w:val="00A56EE2"/>
    <w:pPr>
      <w:spacing w:line="240" w:lineRule="auto"/>
    </w:pPr>
    <w:rPr>
      <w:rFonts w:ascii="Calibri" w:eastAsia="Calibri" w:hAnsi="Calibri"/>
      <w:sz w:val="22"/>
      <w:lang w:val="en-US"/>
    </w:rPr>
  </w:style>
  <w:style w:type="character" w:styleId="FollowedHyperlink">
    <w:name w:val="FollowedHyperlink"/>
    <w:basedOn w:val="DefaultParagraphFont"/>
    <w:uiPriority w:val="99"/>
    <w:semiHidden/>
    <w:unhideWhenUsed/>
    <w:rsid w:val="00A56EE2"/>
    <w:rPr>
      <w:color w:val="800080" w:themeColor="followedHyperlink"/>
      <w:u w:val="single"/>
    </w:rPr>
  </w:style>
  <w:style w:type="character" w:customStyle="1" w:styleId="Heading2Char">
    <w:name w:val="Heading 2 Char"/>
    <w:basedOn w:val="DefaultParagraphFont"/>
    <w:link w:val="Heading2"/>
    <w:rsid w:val="00057FB2"/>
    <w:rPr>
      <w:rFonts w:eastAsia="Times New Roman"/>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mind.com" TargetMode="Externa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Amanda Smith</cp:lastModifiedBy>
  <cp:revision>5</cp:revision>
  <dcterms:created xsi:type="dcterms:W3CDTF">2015-08-20T15:57:00Z</dcterms:created>
  <dcterms:modified xsi:type="dcterms:W3CDTF">2015-08-25T22:08:00Z</dcterms:modified>
</cp:coreProperties>
</file>